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55" w:rsidRDefault="003D6855" w:rsidP="00000D33">
      <w:pPr>
        <w:shd w:val="clear" w:color="auto" w:fill="FFFFFF"/>
        <w:ind w:left="22" w:firstLine="648"/>
        <w:rPr>
          <w:color w:val="000000"/>
        </w:rPr>
      </w:pPr>
      <w:bookmarkStart w:id="0" w:name="OLE_LINK37"/>
      <w:bookmarkStart w:id="1" w:name="OLE_LINK38"/>
    </w:p>
    <w:p w:rsidR="003D6855" w:rsidRDefault="00BC3716" w:rsidP="00BC3716">
      <w:pPr>
        <w:shd w:val="clear" w:color="auto" w:fill="FFFFFF"/>
        <w:ind w:left="-1134" w:firstLine="648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892925" cy="9512237"/>
            <wp:effectExtent l="19050" t="0" r="3175" b="0"/>
            <wp:docPr id="1" name="Рисунок 1" descr="C:\Users\Андрей\Download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951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01" w:rsidRPr="003D6855" w:rsidRDefault="0054193D" w:rsidP="003D6855">
      <w:pPr>
        <w:shd w:val="clear" w:color="auto" w:fill="FFFFFF"/>
        <w:rPr>
          <w:color w:val="000000"/>
        </w:rPr>
      </w:pPr>
      <w:r w:rsidRPr="00D54749">
        <w:rPr>
          <w:color w:val="FF0000"/>
        </w:rPr>
        <w:t>.</w:t>
      </w:r>
    </w:p>
    <w:p w:rsidR="00EC199E" w:rsidRDefault="00EC199E" w:rsidP="00A44D01">
      <w:pPr>
        <w:shd w:val="clear" w:color="auto" w:fill="FFFFFF"/>
        <w:ind w:left="22" w:firstLine="648"/>
        <w:rPr>
          <w:b/>
          <w:color w:val="000000"/>
        </w:rPr>
      </w:pPr>
    </w:p>
    <w:p w:rsidR="00BC3716" w:rsidRDefault="00BC3716" w:rsidP="00A44D01">
      <w:pPr>
        <w:shd w:val="clear" w:color="auto" w:fill="FFFFFF"/>
        <w:ind w:left="22" w:firstLine="648"/>
        <w:rPr>
          <w:b/>
          <w:color w:val="000000"/>
        </w:rPr>
      </w:pPr>
    </w:p>
    <w:p w:rsidR="00BC3716" w:rsidRDefault="00BC3716" w:rsidP="00A44D01">
      <w:pPr>
        <w:shd w:val="clear" w:color="auto" w:fill="FFFFFF"/>
        <w:ind w:left="22" w:firstLine="648"/>
        <w:rPr>
          <w:b/>
          <w:color w:val="000000"/>
        </w:rPr>
      </w:pPr>
    </w:p>
    <w:p w:rsidR="00BC3716" w:rsidRDefault="00BC3716" w:rsidP="00A44D01">
      <w:pPr>
        <w:shd w:val="clear" w:color="auto" w:fill="FFFFFF"/>
        <w:ind w:left="22" w:firstLine="648"/>
        <w:rPr>
          <w:b/>
          <w:color w:val="000000"/>
        </w:rPr>
      </w:pPr>
      <w:r>
        <w:rPr>
          <w:b/>
          <w:color w:val="000000"/>
        </w:rPr>
        <w:lastRenderedPageBreak/>
        <w:t xml:space="preserve">Пояснительная записка </w:t>
      </w:r>
    </w:p>
    <w:p w:rsidR="00BC3716" w:rsidRDefault="00BC3716" w:rsidP="00A44D01">
      <w:pPr>
        <w:shd w:val="clear" w:color="auto" w:fill="FFFFFF"/>
        <w:ind w:left="22" w:firstLine="648"/>
        <w:rPr>
          <w:b/>
          <w:color w:val="000000"/>
        </w:rPr>
      </w:pPr>
    </w:p>
    <w:p w:rsidR="00A44D01" w:rsidRPr="006F3971" w:rsidRDefault="00A44D01" w:rsidP="00A44D01">
      <w:pPr>
        <w:shd w:val="clear" w:color="auto" w:fill="FFFFFF"/>
        <w:ind w:left="22" w:firstLine="648"/>
        <w:rPr>
          <w:b/>
          <w:color w:val="000000"/>
        </w:rPr>
      </w:pPr>
      <w:r w:rsidRPr="006F3971">
        <w:rPr>
          <w:b/>
          <w:color w:val="000000"/>
        </w:rPr>
        <w:t>Нормативные документы:</w:t>
      </w:r>
    </w:p>
    <w:p w:rsidR="006F3971" w:rsidRDefault="00EC199E" w:rsidP="00EC199E">
      <w:pPr>
        <w:pStyle w:val="14"/>
        <w:shd w:val="clear" w:color="auto" w:fill="auto"/>
        <w:tabs>
          <w:tab w:val="left" w:pos="1274"/>
        </w:tabs>
        <w:spacing w:line="276" w:lineRule="auto"/>
        <w:ind w:left="240" w:firstLine="0"/>
        <w:jc w:val="both"/>
      </w:pPr>
      <w:r>
        <w:rPr>
          <w:color w:val="000000"/>
          <w:sz w:val="24"/>
          <w:szCs w:val="24"/>
          <w:lang w:bidi="ru-RU"/>
        </w:rPr>
        <w:tab/>
      </w:r>
      <w:r w:rsidR="006F3971">
        <w:rPr>
          <w:color w:val="000000"/>
          <w:sz w:val="24"/>
          <w:szCs w:val="24"/>
          <w:lang w:bidi="ru-RU"/>
        </w:rPr>
        <w:t>Учебный план МБОУ «</w:t>
      </w:r>
      <w:r w:rsidR="003D6855">
        <w:rPr>
          <w:color w:val="000000"/>
          <w:sz w:val="24"/>
          <w:szCs w:val="24"/>
          <w:lang w:bidi="ru-RU"/>
        </w:rPr>
        <w:t>Новостроевская ООШ</w:t>
      </w:r>
      <w:r w:rsidR="006F3971">
        <w:rPr>
          <w:color w:val="000000"/>
          <w:sz w:val="24"/>
          <w:szCs w:val="24"/>
          <w:lang w:bidi="ru-RU"/>
        </w:rPr>
        <w:t>»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F3971" w:rsidRDefault="00EC199E" w:rsidP="00EC199E">
      <w:pPr>
        <w:pStyle w:val="14"/>
        <w:shd w:val="clear" w:color="auto" w:fill="auto"/>
        <w:tabs>
          <w:tab w:val="left" w:pos="740"/>
        </w:tabs>
        <w:spacing w:line="276" w:lineRule="auto"/>
        <w:ind w:left="240" w:firstLine="0"/>
        <w:jc w:val="both"/>
      </w:pPr>
      <w:r>
        <w:rPr>
          <w:color w:val="000000"/>
          <w:sz w:val="24"/>
          <w:szCs w:val="24"/>
          <w:lang w:bidi="ru-RU"/>
        </w:rPr>
        <w:tab/>
      </w:r>
      <w:r w:rsidR="006F3971">
        <w:rPr>
          <w:color w:val="000000"/>
          <w:sz w:val="24"/>
          <w:szCs w:val="24"/>
          <w:lang w:bidi="ru-RU"/>
        </w:rPr>
        <w:t>Учебный план сформирован в соответствии с требованиями: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Федерального Закона от 29.12.2012 № 273-ФЗ «Об образовании в Российской Федерации»;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Приказа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1917F1" w:rsidRPr="001917F1" w:rsidRDefault="001917F1" w:rsidP="001917F1">
      <w:pPr>
        <w:pStyle w:val="16"/>
        <w:keepNext/>
        <w:keepLines/>
        <w:numPr>
          <w:ilvl w:val="0"/>
          <w:numId w:val="5"/>
        </w:numPr>
        <w:shd w:val="clear" w:color="auto" w:fill="auto"/>
        <w:tabs>
          <w:tab w:val="left" w:pos="142"/>
        </w:tabs>
        <w:ind w:left="142" w:firstLine="709"/>
        <w:jc w:val="both"/>
        <w:rPr>
          <w:sz w:val="24"/>
          <w:szCs w:val="24"/>
        </w:rPr>
      </w:pPr>
      <w:bookmarkStart w:id="2" w:name="bookmark8"/>
      <w:bookmarkStart w:id="3" w:name="bookmark9"/>
      <w:r w:rsidRPr="007212A2">
        <w:rPr>
          <w:color w:val="000000"/>
          <w:sz w:val="24"/>
          <w:szCs w:val="24"/>
          <w:lang w:bidi="ru-RU"/>
        </w:rPr>
        <w:t xml:space="preserve">Примерная основная образовательная программа основного общего образования (одобрена решением федерального учебно -методического объединения по общему образованию, протокол от </w:t>
      </w:r>
      <w:r>
        <w:rPr>
          <w:color w:val="000000"/>
          <w:sz w:val="24"/>
          <w:szCs w:val="24"/>
          <w:lang w:bidi="ru-RU"/>
        </w:rPr>
        <w:t xml:space="preserve">18 марта </w:t>
      </w:r>
      <w:r w:rsidRPr="007212A2">
        <w:rPr>
          <w:color w:val="000000"/>
          <w:sz w:val="24"/>
          <w:szCs w:val="24"/>
          <w:lang w:bidi="ru-RU"/>
        </w:rPr>
        <w:t xml:space="preserve"> 20</w:t>
      </w:r>
      <w:r>
        <w:rPr>
          <w:color w:val="000000"/>
          <w:sz w:val="24"/>
          <w:szCs w:val="24"/>
          <w:lang w:bidi="ru-RU"/>
        </w:rPr>
        <w:t>22</w:t>
      </w:r>
      <w:r w:rsidRPr="007212A2">
        <w:rPr>
          <w:color w:val="000000"/>
          <w:sz w:val="24"/>
          <w:szCs w:val="24"/>
          <w:lang w:bidi="ru-RU"/>
        </w:rPr>
        <w:t xml:space="preserve"> года № 1/</w:t>
      </w:r>
      <w:r>
        <w:rPr>
          <w:color w:val="000000"/>
          <w:sz w:val="24"/>
          <w:szCs w:val="24"/>
          <w:lang w:bidi="ru-RU"/>
        </w:rPr>
        <w:t>22</w:t>
      </w:r>
      <w:r w:rsidRPr="007212A2">
        <w:rPr>
          <w:color w:val="000000"/>
          <w:sz w:val="24"/>
          <w:szCs w:val="24"/>
          <w:lang w:bidi="ru-RU"/>
        </w:rPr>
        <w:t>).</w:t>
      </w:r>
      <w:bookmarkEnd w:id="2"/>
      <w:bookmarkEnd w:id="3"/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6F3971" w:rsidRDefault="006F3971" w:rsidP="006F3971">
      <w:pPr>
        <w:pStyle w:val="14"/>
        <w:numPr>
          <w:ilvl w:val="0"/>
          <w:numId w:val="5"/>
        </w:numPr>
        <w:shd w:val="clear" w:color="auto" w:fill="auto"/>
        <w:tabs>
          <w:tab w:val="left" w:pos="1274"/>
        </w:tabs>
        <w:spacing w:line="276" w:lineRule="auto"/>
        <w:ind w:firstLine="780"/>
        <w:jc w:val="both"/>
      </w:pPr>
      <w:r>
        <w:rPr>
          <w:color w:val="000000"/>
          <w:sz w:val="24"/>
          <w:szCs w:val="24"/>
          <w:lang w:bidi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1917F1" w:rsidRPr="001917F1" w:rsidRDefault="001917F1" w:rsidP="001917F1">
      <w:pPr>
        <w:pStyle w:val="16"/>
        <w:keepNext/>
        <w:keepLines/>
        <w:numPr>
          <w:ilvl w:val="0"/>
          <w:numId w:val="5"/>
        </w:numPr>
        <w:shd w:val="clear" w:color="auto" w:fill="auto"/>
        <w:tabs>
          <w:tab w:val="left" w:pos="142"/>
        </w:tabs>
        <w:jc w:val="both"/>
        <w:rPr>
          <w:sz w:val="24"/>
          <w:szCs w:val="24"/>
        </w:rPr>
      </w:pPr>
      <w:r w:rsidRPr="007212A2">
        <w:rPr>
          <w:color w:val="000000"/>
          <w:sz w:val="24"/>
          <w:szCs w:val="24"/>
          <w:lang w:bidi="ru-RU"/>
        </w:rPr>
        <w:t>Закон Белгородской области от 31 октября 2014 года № 314 «Об образовании в Белгородской области».</w:t>
      </w:r>
    </w:p>
    <w:p w:rsidR="001917F1" w:rsidRPr="001917F1" w:rsidRDefault="001917F1" w:rsidP="001917F1">
      <w:pPr>
        <w:pStyle w:val="14"/>
        <w:shd w:val="clear" w:color="auto" w:fill="auto"/>
        <w:tabs>
          <w:tab w:val="left" w:pos="1274"/>
        </w:tabs>
        <w:spacing w:line="276" w:lineRule="auto"/>
        <w:ind w:left="780" w:firstLine="0"/>
        <w:jc w:val="both"/>
      </w:pPr>
    </w:p>
    <w:p w:rsidR="001917F1" w:rsidRPr="007212A2" w:rsidRDefault="001917F1" w:rsidP="001917F1">
      <w:pPr>
        <w:pStyle w:val="16"/>
        <w:keepNext/>
        <w:keepLines/>
        <w:numPr>
          <w:ilvl w:val="0"/>
          <w:numId w:val="5"/>
        </w:numPr>
        <w:shd w:val="clear" w:color="auto" w:fill="auto"/>
        <w:tabs>
          <w:tab w:val="left" w:pos="142"/>
        </w:tabs>
        <w:ind w:left="142" w:firstLine="855"/>
        <w:jc w:val="both"/>
        <w:rPr>
          <w:sz w:val="24"/>
          <w:szCs w:val="24"/>
        </w:rPr>
      </w:pPr>
      <w:r w:rsidRPr="007212A2">
        <w:rPr>
          <w:color w:val="000000"/>
          <w:sz w:val="24"/>
          <w:szCs w:val="24"/>
          <w:lang w:bidi="ru-RU"/>
        </w:rPr>
        <w:lastRenderedPageBreak/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области».</w:t>
      </w:r>
    </w:p>
    <w:p w:rsidR="001917F1" w:rsidRPr="003D6855" w:rsidRDefault="001917F1" w:rsidP="003D685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22" w:lineRule="exact"/>
        <w:ind w:left="426" w:right="29" w:firstLine="0"/>
        <w:jc w:val="both"/>
        <w:rPr>
          <w:color w:val="FF0000"/>
        </w:rPr>
      </w:pPr>
      <w:r w:rsidRPr="008368D8">
        <w:t>Устав ОУ (</w:t>
      </w:r>
      <w:r w:rsidR="003D6855" w:rsidRPr="0022390C">
        <w:t xml:space="preserve">(утвержден Постановлением главы администрации Грайворонского района от </w:t>
      </w:r>
      <w:r w:rsidR="003D6855">
        <w:t>21янва</w:t>
      </w:r>
      <w:r w:rsidR="003D6855" w:rsidRPr="0022390C">
        <w:t>ря 201</w:t>
      </w:r>
      <w:r w:rsidR="003D6855">
        <w:t>9</w:t>
      </w:r>
      <w:r w:rsidR="003D6855" w:rsidRPr="0022390C">
        <w:t xml:space="preserve">года  № </w:t>
      </w:r>
      <w:r w:rsidR="003D6855">
        <w:t>5</w:t>
      </w:r>
      <w:r w:rsidR="003D6855" w:rsidRPr="0022390C">
        <w:t>);</w:t>
      </w:r>
    </w:p>
    <w:p w:rsidR="006F3971" w:rsidRPr="003D6855" w:rsidRDefault="001917F1" w:rsidP="003D6855">
      <w:pPr>
        <w:numPr>
          <w:ilvl w:val="0"/>
          <w:numId w:val="5"/>
        </w:numPr>
        <w:ind w:left="142" w:firstLine="851"/>
        <w:jc w:val="both"/>
      </w:pPr>
      <w:r w:rsidRPr="008368D8">
        <w:t xml:space="preserve">Образовательная программа ОУ (утверждена </w:t>
      </w:r>
      <w:r>
        <w:t xml:space="preserve">на педсовете протокол № 1 от  </w:t>
      </w:r>
      <w:r w:rsidR="003D6855">
        <w:t>30</w:t>
      </w:r>
      <w:r w:rsidRPr="008368D8">
        <w:t>.08.20</w:t>
      </w:r>
      <w:r>
        <w:t>22</w:t>
      </w:r>
      <w:r w:rsidRPr="008368D8">
        <w:t>г.)</w:t>
      </w:r>
    </w:p>
    <w:p w:rsidR="00E73C18" w:rsidRDefault="00E73C18" w:rsidP="006F3971">
      <w:pPr>
        <w:pStyle w:val="14"/>
        <w:shd w:val="clear" w:color="auto" w:fill="auto"/>
        <w:ind w:firstLine="708"/>
        <w:jc w:val="both"/>
        <w:rPr>
          <w:color w:val="000000"/>
          <w:sz w:val="24"/>
          <w:szCs w:val="24"/>
          <w:lang w:bidi="ru-RU"/>
        </w:rPr>
      </w:pPr>
    </w:p>
    <w:p w:rsidR="00E73C18" w:rsidRPr="00E73C18" w:rsidRDefault="00E73C18" w:rsidP="00E73C18">
      <w:pPr>
        <w:pStyle w:val="14"/>
        <w:shd w:val="clear" w:color="auto" w:fill="auto"/>
        <w:ind w:firstLine="720"/>
        <w:jc w:val="both"/>
        <w:rPr>
          <w:sz w:val="24"/>
          <w:szCs w:val="24"/>
        </w:rPr>
      </w:pPr>
      <w:r w:rsidRPr="00BE3AAB">
        <w:rPr>
          <w:color w:val="000000"/>
          <w:sz w:val="24"/>
          <w:szCs w:val="24"/>
          <w:lang w:bidi="ru-RU"/>
        </w:rPr>
        <w:t xml:space="preserve">Основой для составления учебного плана </w:t>
      </w:r>
      <w:r>
        <w:rPr>
          <w:color w:val="000000"/>
          <w:sz w:val="24"/>
          <w:szCs w:val="24"/>
          <w:lang w:bidi="ru-RU"/>
        </w:rPr>
        <w:t xml:space="preserve"> МБОУ «</w:t>
      </w:r>
      <w:r w:rsidR="003D6855">
        <w:rPr>
          <w:color w:val="000000"/>
          <w:sz w:val="24"/>
          <w:szCs w:val="24"/>
          <w:lang w:bidi="ru-RU"/>
        </w:rPr>
        <w:t>Новостроевская ООШ</w:t>
      </w:r>
      <w:r>
        <w:rPr>
          <w:color w:val="000000"/>
          <w:sz w:val="24"/>
          <w:szCs w:val="24"/>
          <w:lang w:bidi="ru-RU"/>
        </w:rPr>
        <w:t xml:space="preserve">» на 2022 – 2023 учебный год </w:t>
      </w:r>
      <w:r w:rsidRPr="00BE3AAB">
        <w:rPr>
          <w:color w:val="000000"/>
          <w:sz w:val="24"/>
          <w:szCs w:val="24"/>
          <w:lang w:bidi="ru-RU"/>
        </w:rPr>
        <w:t>служит примерный учебный план, к</w:t>
      </w:r>
      <w:r>
        <w:rPr>
          <w:color w:val="000000"/>
          <w:sz w:val="24"/>
          <w:szCs w:val="24"/>
          <w:lang w:bidi="ru-RU"/>
        </w:rPr>
        <w:t>оторый является частью пр</w:t>
      </w:r>
      <w:r w:rsidR="003D6855"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>мерн</w:t>
      </w:r>
      <w:r w:rsidR="003D6855">
        <w:rPr>
          <w:color w:val="000000"/>
          <w:sz w:val="24"/>
          <w:szCs w:val="24"/>
          <w:lang w:bidi="ru-RU"/>
        </w:rPr>
        <w:t>ой</w:t>
      </w:r>
      <w:r>
        <w:rPr>
          <w:color w:val="000000"/>
          <w:sz w:val="24"/>
          <w:szCs w:val="24"/>
          <w:lang w:bidi="ru-RU"/>
        </w:rPr>
        <w:t>основная образовательн</w:t>
      </w:r>
      <w:r w:rsidR="003D6855">
        <w:rPr>
          <w:color w:val="000000"/>
          <w:sz w:val="24"/>
          <w:szCs w:val="24"/>
          <w:lang w:bidi="ru-RU"/>
        </w:rPr>
        <w:t>ой</w:t>
      </w:r>
      <w:r>
        <w:rPr>
          <w:color w:val="000000"/>
          <w:sz w:val="24"/>
          <w:szCs w:val="24"/>
          <w:lang w:bidi="ru-RU"/>
        </w:rPr>
        <w:t xml:space="preserve"> программ</w:t>
      </w:r>
      <w:r w:rsidR="003D6855">
        <w:rPr>
          <w:color w:val="000000"/>
          <w:sz w:val="24"/>
          <w:szCs w:val="24"/>
          <w:lang w:bidi="ru-RU"/>
        </w:rPr>
        <w:t>ы</w:t>
      </w:r>
      <w:r>
        <w:rPr>
          <w:color w:val="000000"/>
          <w:sz w:val="24"/>
          <w:szCs w:val="24"/>
          <w:lang w:bidi="ru-RU"/>
        </w:rPr>
        <w:t xml:space="preserve">  основного общего образования (одобренная Федеральным учебно-методическим об</w:t>
      </w:r>
      <w:r w:rsidR="003D6855">
        <w:rPr>
          <w:color w:val="000000"/>
          <w:sz w:val="24"/>
          <w:szCs w:val="24"/>
          <w:lang w:bidi="ru-RU"/>
        </w:rPr>
        <w:t>ъ</w:t>
      </w:r>
      <w:r>
        <w:rPr>
          <w:color w:val="000000"/>
          <w:sz w:val="24"/>
          <w:szCs w:val="24"/>
          <w:lang w:bidi="ru-RU"/>
        </w:rPr>
        <w:t>единением по общему образованию от 18 марта 2022 года №1/22) (вариант 2)</w:t>
      </w:r>
      <w:r w:rsidRPr="00BE3AAB">
        <w:rPr>
          <w:color w:val="000000"/>
          <w:sz w:val="24"/>
          <w:szCs w:val="24"/>
          <w:lang w:bidi="ru-RU"/>
        </w:rPr>
        <w:t xml:space="preserve"> и состоит из двух частей: обязательной части и части, формируемой участниками образовательных отношений.</w:t>
      </w:r>
    </w:p>
    <w:p w:rsidR="00BC3716" w:rsidRDefault="00BC3716" w:rsidP="003D6855">
      <w:pPr>
        <w:pStyle w:val="14"/>
        <w:shd w:val="clear" w:color="auto" w:fill="auto"/>
        <w:ind w:firstLine="708"/>
        <w:jc w:val="both"/>
        <w:rPr>
          <w:color w:val="000000"/>
          <w:sz w:val="24"/>
          <w:szCs w:val="24"/>
          <w:lang w:bidi="ru-RU"/>
        </w:rPr>
      </w:pPr>
    </w:p>
    <w:p w:rsidR="006F3971" w:rsidRDefault="006F3971" w:rsidP="003D6855">
      <w:pPr>
        <w:pStyle w:val="14"/>
        <w:shd w:val="clear" w:color="auto" w:fill="auto"/>
        <w:ind w:firstLine="708"/>
        <w:jc w:val="both"/>
      </w:pPr>
      <w:r>
        <w:rPr>
          <w:color w:val="000000"/>
          <w:sz w:val="24"/>
          <w:szCs w:val="24"/>
          <w:lang w:bidi="ru-RU"/>
        </w:rPr>
        <w:t>Учебный план основного общего образования МБОУ «</w:t>
      </w:r>
      <w:r w:rsidR="003D6855">
        <w:rPr>
          <w:color w:val="000000"/>
          <w:sz w:val="24"/>
          <w:szCs w:val="24"/>
          <w:lang w:bidi="ru-RU"/>
        </w:rPr>
        <w:t>Новостроевская ООШ</w:t>
      </w:r>
      <w:r>
        <w:rPr>
          <w:color w:val="000000"/>
          <w:sz w:val="24"/>
          <w:szCs w:val="24"/>
          <w:lang w:bidi="ru-RU"/>
        </w:rPr>
        <w:t xml:space="preserve">» Грайворонского района Белгородской области на 2022/2023 учебный год </w:t>
      </w:r>
      <w:r>
        <w:rPr>
          <w:b/>
          <w:bCs/>
          <w:color w:val="000000"/>
          <w:sz w:val="24"/>
          <w:szCs w:val="24"/>
          <w:lang w:bidi="ru-RU"/>
        </w:rPr>
        <w:t xml:space="preserve">является частью образовательной программы </w:t>
      </w:r>
      <w:r>
        <w:rPr>
          <w:color w:val="000000"/>
          <w:sz w:val="24"/>
          <w:szCs w:val="24"/>
          <w:lang w:bidi="ru-RU"/>
        </w:rPr>
        <w:t xml:space="preserve">и обеспечивает выполнение санитарно-эпидемиологических требований СП 2.4.3648-20 и гигиенических нормативов и требований СанПиН 1.2.3685-21и </w:t>
      </w:r>
      <w:r>
        <w:rPr>
          <w:b/>
          <w:bCs/>
          <w:color w:val="000000"/>
          <w:sz w:val="24"/>
          <w:szCs w:val="24"/>
          <w:lang w:bidi="ru-RU"/>
        </w:rPr>
        <w:t>предусматривает</w:t>
      </w:r>
      <w:r>
        <w:rPr>
          <w:color w:val="000000"/>
          <w:sz w:val="24"/>
          <w:szCs w:val="24"/>
          <w:lang w:bidi="ru-RU"/>
        </w:rPr>
        <w:t>:</w:t>
      </w:r>
    </w:p>
    <w:p w:rsidR="006F3971" w:rsidRDefault="003D6855" w:rsidP="006F3971">
      <w:pPr>
        <w:pStyle w:val="14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- </w:t>
      </w:r>
      <w:r w:rsidR="006F3971">
        <w:rPr>
          <w:color w:val="000000"/>
          <w:sz w:val="24"/>
          <w:szCs w:val="24"/>
          <w:lang w:bidi="ru-RU"/>
        </w:rPr>
        <w:t>5-летний срок освоения образовательных программ</w:t>
      </w:r>
      <w:r w:rsidR="006F3971">
        <w:rPr>
          <w:color w:val="000000"/>
          <w:sz w:val="24"/>
          <w:szCs w:val="24"/>
          <w:lang w:bidi="ru-RU"/>
        </w:rPr>
        <w:br/>
        <w:t>основного общего образования для 5-9 классов.</w:t>
      </w:r>
    </w:p>
    <w:p w:rsidR="006F3971" w:rsidRDefault="006F3971" w:rsidP="006F3971">
      <w:pPr>
        <w:pStyle w:val="14"/>
        <w:shd w:val="clear" w:color="auto" w:fill="auto"/>
        <w:ind w:firstLine="640"/>
        <w:jc w:val="both"/>
      </w:pPr>
      <w:r>
        <w:rPr>
          <w:b/>
          <w:bCs/>
          <w:color w:val="000000"/>
          <w:sz w:val="24"/>
          <w:szCs w:val="24"/>
          <w:lang w:bidi="ru-RU"/>
        </w:rPr>
        <w:t>Учебный год начинается 01.09.2022.</w:t>
      </w:r>
    </w:p>
    <w:p w:rsidR="006F3971" w:rsidRDefault="006F3971" w:rsidP="006F3971">
      <w:pPr>
        <w:pStyle w:val="14"/>
        <w:shd w:val="clear" w:color="auto" w:fill="auto"/>
        <w:ind w:firstLine="72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Окончание </w:t>
      </w:r>
      <w:r>
        <w:rPr>
          <w:color w:val="000000"/>
          <w:sz w:val="24"/>
          <w:szCs w:val="24"/>
          <w:lang w:bidi="ru-RU"/>
        </w:rPr>
        <w:t xml:space="preserve">учебного года </w:t>
      </w:r>
      <w:r>
        <w:rPr>
          <w:b/>
          <w:bCs/>
          <w:color w:val="000000"/>
          <w:sz w:val="24"/>
          <w:szCs w:val="24"/>
          <w:lang w:bidi="ru-RU"/>
        </w:rPr>
        <w:t>31.08.2023.</w:t>
      </w:r>
    </w:p>
    <w:p w:rsidR="006F3971" w:rsidRDefault="006F3971" w:rsidP="006F3971">
      <w:pPr>
        <w:pStyle w:val="14"/>
        <w:shd w:val="clear" w:color="auto" w:fill="auto"/>
        <w:ind w:firstLine="640"/>
        <w:jc w:val="both"/>
      </w:pPr>
      <w:r>
        <w:rPr>
          <w:b/>
          <w:bCs/>
          <w:color w:val="000000"/>
          <w:sz w:val="24"/>
          <w:szCs w:val="24"/>
          <w:lang w:bidi="ru-RU"/>
        </w:rPr>
        <w:t>Продолжительность учебного года:</w:t>
      </w:r>
    </w:p>
    <w:p w:rsidR="006F3971" w:rsidRDefault="006F3971" w:rsidP="006F3971">
      <w:pPr>
        <w:pStyle w:val="14"/>
        <w:numPr>
          <w:ilvl w:val="0"/>
          <w:numId w:val="9"/>
        </w:numPr>
        <w:shd w:val="clear" w:color="auto" w:fill="auto"/>
        <w:tabs>
          <w:tab w:val="left" w:pos="1586"/>
        </w:tabs>
        <w:jc w:val="both"/>
      </w:pPr>
      <w:r>
        <w:rPr>
          <w:color w:val="000000"/>
          <w:sz w:val="24"/>
          <w:szCs w:val="24"/>
          <w:lang w:bidi="ru-RU"/>
        </w:rPr>
        <w:t>класс - 34 учебные недели</w:t>
      </w:r>
    </w:p>
    <w:p w:rsidR="006F3971" w:rsidRDefault="006F3971" w:rsidP="006F3971">
      <w:pPr>
        <w:pStyle w:val="34"/>
        <w:keepNext/>
        <w:keepLines/>
        <w:shd w:val="clear" w:color="auto" w:fill="auto"/>
        <w:ind w:firstLine="640"/>
        <w:jc w:val="both"/>
      </w:pPr>
      <w:bookmarkStart w:id="4" w:name="bookmark16"/>
      <w:bookmarkStart w:id="5" w:name="bookmark17"/>
      <w:r>
        <w:rPr>
          <w:color w:val="000000"/>
          <w:sz w:val="24"/>
          <w:szCs w:val="24"/>
          <w:lang w:bidi="ru-RU"/>
        </w:rPr>
        <w:t>Продолжительность учебной недели - 5 дней.</w:t>
      </w:r>
      <w:bookmarkEnd w:id="4"/>
      <w:bookmarkEnd w:id="5"/>
    </w:p>
    <w:p w:rsidR="006F3971" w:rsidRDefault="006F3971" w:rsidP="006F3971">
      <w:pPr>
        <w:pStyle w:val="14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Пятидневная учебная неделя установлена в целях сохранения укрепления здоровья обучающихся, а также удовлетворения запросов родителей обучающихся.</w:t>
      </w:r>
    </w:p>
    <w:p w:rsidR="006F3971" w:rsidRDefault="006F3971" w:rsidP="006F3971">
      <w:pPr>
        <w:pStyle w:val="14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Учебные занятия проводятся в одну - первую смену.</w:t>
      </w:r>
    </w:p>
    <w:p w:rsidR="006F3971" w:rsidRDefault="006F3971" w:rsidP="006F3971">
      <w:pPr>
        <w:pStyle w:val="14"/>
        <w:shd w:val="clear" w:color="auto" w:fill="auto"/>
        <w:ind w:firstLine="640"/>
        <w:jc w:val="both"/>
      </w:pPr>
      <w:r>
        <w:rPr>
          <w:color w:val="000000"/>
          <w:sz w:val="24"/>
          <w:szCs w:val="24"/>
          <w:lang w:bidi="ru-RU"/>
        </w:rPr>
        <w:t>Образовательная недельная нагрузка равномерно распределяется в течение учебной</w:t>
      </w:r>
    </w:p>
    <w:p w:rsidR="006F3971" w:rsidRDefault="006F3971" w:rsidP="006F3971">
      <w:pPr>
        <w:pStyle w:val="14"/>
        <w:shd w:val="clear" w:color="auto" w:fill="auto"/>
        <w:ind w:firstLine="20"/>
        <w:jc w:val="both"/>
      </w:pPr>
      <w:r>
        <w:rPr>
          <w:color w:val="000000"/>
          <w:sz w:val="24"/>
          <w:szCs w:val="24"/>
          <w:lang w:bidi="ru-RU"/>
        </w:rPr>
        <w:t>недели, при этом объем максимальной допустимой нагрузки в течение дня составляет:</w:t>
      </w:r>
    </w:p>
    <w:p w:rsidR="006F3971" w:rsidRDefault="006F3971" w:rsidP="006F3971">
      <w:pPr>
        <w:pStyle w:val="14"/>
        <w:shd w:val="clear" w:color="auto" w:fill="auto"/>
        <w:ind w:firstLine="640"/>
        <w:jc w:val="both"/>
      </w:pPr>
      <w:r>
        <w:rPr>
          <w:color w:val="000000"/>
          <w:sz w:val="24"/>
          <w:szCs w:val="24"/>
          <w:lang w:bidi="ru-RU"/>
        </w:rPr>
        <w:t>для обучающихся 5 классов - не более 6 уроков;</w:t>
      </w:r>
    </w:p>
    <w:p w:rsidR="006F3971" w:rsidRDefault="006F3971" w:rsidP="006F3971">
      <w:pPr>
        <w:pStyle w:val="14"/>
        <w:shd w:val="clear" w:color="auto" w:fill="auto"/>
        <w:ind w:firstLine="10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Объем домашних заданий </w:t>
      </w:r>
      <w:r>
        <w:rPr>
          <w:color w:val="000000"/>
          <w:sz w:val="24"/>
          <w:szCs w:val="24"/>
          <w:lang w:bidi="ru-RU"/>
        </w:rPr>
        <w:t>(по всем учебным предметам) предполагает затраты времени на его выполнение, не превышающие:</w:t>
      </w:r>
    </w:p>
    <w:p w:rsidR="006F3971" w:rsidRDefault="006F3971" w:rsidP="006F3971">
      <w:pPr>
        <w:pStyle w:val="14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в 5 классах - 2 ч.</w:t>
      </w:r>
    </w:p>
    <w:p w:rsidR="006F3971" w:rsidRDefault="006F3971" w:rsidP="006F3971">
      <w:pPr>
        <w:pStyle w:val="14"/>
        <w:shd w:val="clear" w:color="auto" w:fill="auto"/>
        <w:ind w:firstLine="64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Максимальная аудиторная нагрузка </w:t>
      </w:r>
      <w:r>
        <w:rPr>
          <w:color w:val="000000"/>
          <w:sz w:val="24"/>
          <w:szCs w:val="24"/>
          <w:lang w:bidi="ru-RU"/>
        </w:rPr>
        <w:t>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10"/>
        <w:gridCol w:w="1464"/>
      </w:tblGrid>
      <w:tr w:rsidR="006F3971" w:rsidTr="009D2B6C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971" w:rsidRDefault="006F3971" w:rsidP="009D2B6C">
            <w:pPr>
              <w:pStyle w:val="af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971" w:rsidRDefault="006F3971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F3971" w:rsidTr="009D2B6C">
        <w:trPr>
          <w:trHeight w:hRule="exact" w:val="43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3971" w:rsidRDefault="006F3971" w:rsidP="009D2B6C">
            <w:pPr>
              <w:pStyle w:val="af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Максимальная нагрузка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971" w:rsidRDefault="006F3971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29</w:t>
            </w:r>
          </w:p>
        </w:tc>
      </w:tr>
    </w:tbl>
    <w:p w:rsidR="006F3971" w:rsidRDefault="006F3971" w:rsidP="006F3971">
      <w:pPr>
        <w:pStyle w:val="14"/>
        <w:shd w:val="clear" w:color="auto" w:fill="auto"/>
        <w:spacing w:after="240"/>
        <w:ind w:firstLine="0"/>
        <w:jc w:val="both"/>
      </w:pPr>
    </w:p>
    <w:p w:rsidR="006F3971" w:rsidRDefault="006F3971" w:rsidP="006F3971">
      <w:pPr>
        <w:pStyle w:val="14"/>
        <w:shd w:val="clear" w:color="auto" w:fill="auto"/>
        <w:ind w:left="580"/>
        <w:jc w:val="both"/>
      </w:pPr>
      <w:r>
        <w:rPr>
          <w:color w:val="000000"/>
          <w:sz w:val="24"/>
          <w:szCs w:val="24"/>
          <w:lang w:bidi="ru-RU"/>
        </w:rPr>
        <w:t>Продолжительность урока составляет 4</w:t>
      </w:r>
      <w:r w:rsidR="003D6855">
        <w:rPr>
          <w:color w:val="000000"/>
          <w:sz w:val="24"/>
          <w:szCs w:val="24"/>
          <w:lang w:bidi="ru-RU"/>
        </w:rPr>
        <w:t>5</w:t>
      </w:r>
      <w:r>
        <w:rPr>
          <w:color w:val="000000"/>
          <w:sz w:val="24"/>
          <w:szCs w:val="24"/>
          <w:lang w:bidi="ru-RU"/>
        </w:rPr>
        <w:t xml:space="preserve"> минут.</w:t>
      </w:r>
    </w:p>
    <w:p w:rsidR="006F3971" w:rsidRDefault="006F3971" w:rsidP="006F3971">
      <w:pPr>
        <w:pStyle w:val="14"/>
        <w:shd w:val="clear" w:color="auto" w:fill="auto"/>
        <w:spacing w:after="240"/>
        <w:ind w:left="580"/>
        <w:jc w:val="both"/>
      </w:pPr>
      <w:r>
        <w:rPr>
          <w:color w:val="000000"/>
          <w:sz w:val="24"/>
          <w:szCs w:val="24"/>
          <w:lang w:bidi="ru-RU"/>
        </w:rPr>
        <w:t>Продолжительность перемен между уроками составляет от 10 до 20 минут.</w:t>
      </w:r>
    </w:p>
    <w:p w:rsidR="006F3971" w:rsidRDefault="006F3971" w:rsidP="006F3971">
      <w:pPr>
        <w:pStyle w:val="14"/>
        <w:shd w:val="clear" w:color="auto" w:fill="auto"/>
        <w:spacing w:after="240"/>
        <w:ind w:left="58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Расписание уроков </w:t>
      </w:r>
      <w:r>
        <w:rPr>
          <w:color w:val="000000"/>
          <w:sz w:val="24"/>
          <w:szCs w:val="24"/>
          <w:lang w:bidi="ru-RU"/>
        </w:rPr>
        <w:t>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:rsidR="006F3971" w:rsidRDefault="006F3971" w:rsidP="006F3971">
      <w:pPr>
        <w:pStyle w:val="14"/>
        <w:shd w:val="clear" w:color="auto" w:fill="auto"/>
        <w:spacing w:after="240"/>
        <w:ind w:left="580"/>
        <w:jc w:val="both"/>
      </w:pPr>
      <w:r>
        <w:rPr>
          <w:color w:val="000000"/>
          <w:sz w:val="24"/>
          <w:szCs w:val="24"/>
          <w:lang w:bidi="ru-RU"/>
        </w:rPr>
        <w:t>Расписание уроков составляется отдельно для обязательных занятий и занятий внеурочной деятельности.</w:t>
      </w:r>
    </w:p>
    <w:bookmarkEnd w:id="0"/>
    <w:bookmarkEnd w:id="1"/>
    <w:p w:rsidR="006F3971" w:rsidRDefault="00E73C18" w:rsidP="00E73C18">
      <w:pPr>
        <w:pStyle w:val="14"/>
        <w:shd w:val="clear" w:color="auto" w:fill="auto"/>
        <w:ind w:firstLine="700"/>
        <w:jc w:val="both"/>
      </w:pPr>
      <w:r w:rsidRPr="00E73C18">
        <w:rPr>
          <w:bCs/>
          <w:color w:val="000000"/>
          <w:sz w:val="24"/>
          <w:szCs w:val="24"/>
          <w:lang w:bidi="ru-RU"/>
        </w:rPr>
        <w:t>В 5 классе</w:t>
      </w:r>
      <w:r w:rsidR="006F3971" w:rsidRPr="00E73C18">
        <w:rPr>
          <w:color w:val="000000"/>
          <w:sz w:val="24"/>
          <w:szCs w:val="24"/>
          <w:lang w:bidi="ru-RU"/>
        </w:rPr>
        <w:t>учебный план реализует образовательную программу основного общего образования в соо</w:t>
      </w:r>
      <w:r w:rsidR="006F3971">
        <w:rPr>
          <w:color w:val="000000"/>
          <w:sz w:val="24"/>
          <w:szCs w:val="24"/>
          <w:lang w:bidi="ru-RU"/>
        </w:rPr>
        <w:t>тветствии с обновленн</w:t>
      </w:r>
      <w:r w:rsidR="00B50BC9">
        <w:rPr>
          <w:color w:val="000000"/>
          <w:sz w:val="24"/>
          <w:szCs w:val="24"/>
          <w:lang w:bidi="ru-RU"/>
        </w:rPr>
        <w:t>ыми</w:t>
      </w:r>
      <w:r w:rsidR="006F3971">
        <w:rPr>
          <w:color w:val="000000"/>
          <w:sz w:val="24"/>
          <w:szCs w:val="24"/>
          <w:lang w:bidi="ru-RU"/>
        </w:rPr>
        <w:t xml:space="preserve"> ФГОС основного общего образования.</w:t>
      </w:r>
    </w:p>
    <w:p w:rsidR="006F3971" w:rsidRDefault="006F3971" w:rsidP="00E73C18">
      <w:pPr>
        <w:pStyle w:val="14"/>
        <w:shd w:val="clear" w:color="auto" w:fill="auto"/>
        <w:ind w:firstLine="708"/>
        <w:jc w:val="both"/>
      </w:pPr>
      <w:r>
        <w:rPr>
          <w:color w:val="000000"/>
          <w:sz w:val="24"/>
          <w:szCs w:val="24"/>
          <w:lang w:bidi="ru-RU"/>
        </w:rPr>
        <w:t xml:space="preserve">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</w:t>
      </w:r>
      <w:r>
        <w:rPr>
          <w:color w:val="000000"/>
          <w:sz w:val="24"/>
          <w:szCs w:val="24"/>
          <w:lang w:bidi="ru-RU"/>
        </w:rPr>
        <w:lastRenderedPageBreak/>
        <w:t>государственных санитарно-эпидемиологических правил и нормативов при пятидневной учебной неделе.</w:t>
      </w:r>
    </w:p>
    <w:p w:rsidR="006F3971" w:rsidRDefault="006F3971" w:rsidP="00E73C18">
      <w:pPr>
        <w:pStyle w:val="14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Основная образовательная программа основного общего образования включает учебный план.</w:t>
      </w:r>
    </w:p>
    <w:p w:rsidR="006F3971" w:rsidRDefault="006F3971" w:rsidP="00E73C18">
      <w:pPr>
        <w:pStyle w:val="14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bidi="ru-RU"/>
        </w:rPr>
        <w:t>Учебный план состоит из двух частей:</w:t>
      </w:r>
    </w:p>
    <w:p w:rsidR="006F3971" w:rsidRDefault="006F3971" w:rsidP="00E73C18">
      <w:pPr>
        <w:pStyle w:val="14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  <w:jc w:val="both"/>
      </w:pPr>
      <w:r>
        <w:rPr>
          <w:color w:val="000000"/>
          <w:sz w:val="24"/>
          <w:szCs w:val="24"/>
          <w:lang w:bidi="ru-RU"/>
        </w:rPr>
        <w:t>обязательной части</w:t>
      </w:r>
    </w:p>
    <w:p w:rsidR="006F3971" w:rsidRDefault="006F3971" w:rsidP="00E73C18">
      <w:pPr>
        <w:pStyle w:val="14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  <w:jc w:val="both"/>
      </w:pPr>
      <w:r>
        <w:rPr>
          <w:color w:val="000000"/>
          <w:sz w:val="24"/>
          <w:szCs w:val="24"/>
          <w:lang w:bidi="ru-RU"/>
        </w:rPr>
        <w:t>части, формируемой участниками образовательных отношений.</w:t>
      </w:r>
    </w:p>
    <w:p w:rsidR="006F3971" w:rsidRDefault="006F3971" w:rsidP="00E73C18">
      <w:pPr>
        <w:pStyle w:val="14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6F3971" w:rsidRPr="006F3971" w:rsidRDefault="006F3971" w:rsidP="00B50BC9">
      <w:pPr>
        <w:pStyle w:val="14"/>
        <w:shd w:val="clear" w:color="auto" w:fill="auto"/>
        <w:ind w:firstLine="0"/>
        <w:jc w:val="both"/>
        <w:rPr>
          <w:b/>
        </w:rPr>
      </w:pPr>
      <w:r>
        <w:rPr>
          <w:color w:val="000000"/>
          <w:sz w:val="24"/>
          <w:szCs w:val="24"/>
          <w:lang w:bidi="ru-RU"/>
        </w:rPr>
        <w:t xml:space="preserve">В соответствии с обновленным ФГОС </w:t>
      </w:r>
      <w:r w:rsidR="00E73C18">
        <w:rPr>
          <w:color w:val="000000"/>
          <w:sz w:val="24"/>
          <w:szCs w:val="24"/>
          <w:lang w:bidi="ru-RU"/>
        </w:rPr>
        <w:t>ООО учебный план для 5 класса</w:t>
      </w:r>
      <w:r>
        <w:rPr>
          <w:color w:val="000000"/>
          <w:sz w:val="24"/>
          <w:szCs w:val="24"/>
          <w:lang w:bidi="ru-RU"/>
        </w:rPr>
        <w:t xml:space="preserve"> представлен следующими предметными областями:«</w:t>
      </w:r>
      <w:r w:rsidRPr="006F3971">
        <w:rPr>
          <w:b/>
          <w:color w:val="000000"/>
          <w:sz w:val="24"/>
          <w:szCs w:val="24"/>
          <w:lang w:bidi="ru-RU"/>
        </w:rPr>
        <w:t>Русский язык и литература»,«Родной язык и родная литература»,</w:t>
      </w:r>
      <w:r>
        <w:rPr>
          <w:b/>
          <w:color w:val="000000"/>
          <w:sz w:val="24"/>
          <w:szCs w:val="24"/>
          <w:lang w:bidi="ru-RU"/>
        </w:rPr>
        <w:t>«Иностранные языки</w:t>
      </w:r>
      <w:r w:rsidRPr="006F3971">
        <w:rPr>
          <w:b/>
          <w:color w:val="000000"/>
          <w:sz w:val="24"/>
          <w:szCs w:val="24"/>
          <w:lang w:bidi="ru-RU"/>
        </w:rPr>
        <w:t>»,«Математика и информатика»,</w:t>
      </w:r>
    </w:p>
    <w:p w:rsidR="006F3971" w:rsidRPr="006F3971" w:rsidRDefault="006F3971" w:rsidP="006F3971">
      <w:pPr>
        <w:pStyle w:val="14"/>
        <w:shd w:val="clear" w:color="auto" w:fill="auto"/>
        <w:ind w:left="580" w:firstLine="0"/>
        <w:jc w:val="both"/>
        <w:rPr>
          <w:b/>
        </w:rPr>
      </w:pPr>
      <w:r w:rsidRPr="006F3971">
        <w:rPr>
          <w:b/>
          <w:color w:val="000000"/>
          <w:sz w:val="24"/>
          <w:szCs w:val="24"/>
          <w:lang w:bidi="ru-RU"/>
        </w:rPr>
        <w:t>«Общественно-научные предметы», «Естественнонаучные предметы»,</w:t>
      </w:r>
    </w:p>
    <w:p w:rsidR="006F3971" w:rsidRPr="006F3971" w:rsidRDefault="006F3971" w:rsidP="00B50BC9">
      <w:pPr>
        <w:pStyle w:val="14"/>
        <w:shd w:val="clear" w:color="auto" w:fill="auto"/>
        <w:ind w:firstLine="580"/>
        <w:jc w:val="both"/>
        <w:rPr>
          <w:b/>
        </w:rPr>
      </w:pPr>
      <w:r w:rsidRPr="006F3971">
        <w:rPr>
          <w:b/>
          <w:color w:val="000000"/>
          <w:sz w:val="24"/>
          <w:szCs w:val="24"/>
          <w:lang w:bidi="ru-RU"/>
        </w:rPr>
        <w:t>«Искусство»,</w:t>
      </w:r>
      <w:r w:rsidR="00BC3716">
        <w:rPr>
          <w:b/>
          <w:color w:val="000000"/>
          <w:sz w:val="24"/>
          <w:szCs w:val="24"/>
          <w:lang w:bidi="ru-RU"/>
        </w:rPr>
        <w:t xml:space="preserve"> </w:t>
      </w:r>
      <w:r w:rsidRPr="006F3971">
        <w:rPr>
          <w:b/>
          <w:color w:val="000000"/>
          <w:sz w:val="24"/>
          <w:szCs w:val="24"/>
          <w:lang w:bidi="ru-RU"/>
        </w:rPr>
        <w:t>«Технология»,</w:t>
      </w:r>
      <w:r w:rsidR="00BC3716">
        <w:rPr>
          <w:b/>
          <w:color w:val="000000"/>
          <w:sz w:val="24"/>
          <w:szCs w:val="24"/>
          <w:lang w:bidi="ru-RU"/>
        </w:rPr>
        <w:t xml:space="preserve"> </w:t>
      </w:r>
      <w:r w:rsidRPr="006F3971">
        <w:rPr>
          <w:b/>
          <w:color w:val="000000"/>
          <w:sz w:val="24"/>
          <w:szCs w:val="24"/>
          <w:lang w:bidi="ru-RU"/>
        </w:rPr>
        <w:t>«Физическая культура и основы безопасности жизнедеятельности»,</w:t>
      </w:r>
      <w:r w:rsidR="00BC3716">
        <w:rPr>
          <w:b/>
          <w:color w:val="000000"/>
          <w:sz w:val="24"/>
          <w:szCs w:val="24"/>
          <w:lang w:bidi="ru-RU"/>
        </w:rPr>
        <w:t xml:space="preserve"> </w:t>
      </w:r>
      <w:r w:rsidRPr="006F3971">
        <w:rPr>
          <w:b/>
          <w:color w:val="000000"/>
          <w:sz w:val="24"/>
          <w:szCs w:val="24"/>
          <w:lang w:bidi="ru-RU"/>
        </w:rPr>
        <w:t>«Основы духовно- нравственной культуры народов России».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>Предметная область «Русский язык и литература»</w:t>
      </w:r>
    </w:p>
    <w:p w:rsidR="009D2B6C" w:rsidRPr="009D2B6C" w:rsidRDefault="006F3971" w:rsidP="009D2B6C">
      <w:pPr>
        <w:pStyle w:val="14"/>
        <w:shd w:val="clear" w:color="auto" w:fill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включает учебные предметы:«Русский язык»</w:t>
      </w:r>
      <w:r w:rsidR="00B50BC9">
        <w:rPr>
          <w:color w:val="000000"/>
          <w:sz w:val="24"/>
          <w:szCs w:val="24"/>
          <w:lang w:bidi="ru-RU"/>
        </w:rPr>
        <w:t xml:space="preserve">и </w:t>
      </w:r>
      <w:r w:rsidR="009D2B6C">
        <w:rPr>
          <w:color w:val="000000"/>
          <w:sz w:val="24"/>
          <w:szCs w:val="24"/>
          <w:lang w:bidi="ru-RU"/>
        </w:rPr>
        <w:t>«Литература»</w:t>
      </w:r>
      <w:r w:rsidR="00B50BC9">
        <w:rPr>
          <w:color w:val="000000"/>
          <w:sz w:val="24"/>
          <w:szCs w:val="24"/>
          <w:lang w:bidi="ru-RU"/>
        </w:rPr>
        <w:t>.</w:t>
      </w:r>
    </w:p>
    <w:p w:rsidR="009D2B6C" w:rsidRPr="00754890" w:rsidRDefault="009D2B6C" w:rsidP="009D2B6C">
      <w:pPr>
        <w:pStyle w:val="14"/>
        <w:shd w:val="clear" w:color="auto" w:fill="auto"/>
        <w:ind w:firstLine="0"/>
        <w:rPr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Предметная</w:t>
      </w:r>
      <w:r w:rsidR="006F3971">
        <w:rPr>
          <w:b/>
          <w:bCs/>
          <w:color w:val="000000"/>
          <w:sz w:val="24"/>
          <w:szCs w:val="24"/>
          <w:lang w:bidi="ru-RU"/>
        </w:rPr>
        <w:t xml:space="preserve"> област</w:t>
      </w:r>
      <w:r>
        <w:rPr>
          <w:b/>
          <w:bCs/>
          <w:color w:val="000000"/>
          <w:sz w:val="24"/>
          <w:szCs w:val="24"/>
          <w:lang w:bidi="ru-RU"/>
        </w:rPr>
        <w:t>ь</w:t>
      </w:r>
      <w:r w:rsidR="006F3971">
        <w:rPr>
          <w:b/>
          <w:bCs/>
          <w:color w:val="000000"/>
          <w:sz w:val="24"/>
          <w:szCs w:val="24"/>
          <w:lang w:bidi="ru-RU"/>
        </w:rPr>
        <w:t xml:space="preserve"> «Родной язык и родная литература» </w:t>
      </w:r>
      <w:r>
        <w:rPr>
          <w:color w:val="000000"/>
          <w:sz w:val="24"/>
          <w:szCs w:val="24"/>
          <w:lang w:bidi="ru-RU"/>
        </w:rPr>
        <w:t xml:space="preserve">представлена </w:t>
      </w:r>
      <w:r w:rsidR="00BC3716">
        <w:rPr>
          <w:color w:val="000000"/>
          <w:sz w:val="24"/>
          <w:szCs w:val="24"/>
          <w:lang w:bidi="ru-RU"/>
        </w:rPr>
        <w:t>учебными</w:t>
      </w:r>
      <w:r>
        <w:rPr>
          <w:color w:val="000000"/>
          <w:sz w:val="24"/>
          <w:szCs w:val="24"/>
          <w:lang w:bidi="ru-RU"/>
        </w:rPr>
        <w:t xml:space="preserve"> п</w:t>
      </w:r>
      <w:r w:rsidR="00B50BC9">
        <w:rPr>
          <w:color w:val="000000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bidi="ru-RU"/>
        </w:rPr>
        <w:t xml:space="preserve">едметами </w:t>
      </w:r>
      <w:r w:rsidR="006F3971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bidi="ru-RU"/>
        </w:rPr>
        <w:t>Родной язык</w:t>
      </w:r>
      <w:r w:rsidR="006F3971">
        <w:rPr>
          <w:color w:val="000000"/>
          <w:sz w:val="24"/>
          <w:szCs w:val="24"/>
          <w:lang w:bidi="ru-RU"/>
        </w:rPr>
        <w:t>»</w:t>
      </w:r>
      <w:r w:rsidR="00B50BC9">
        <w:rPr>
          <w:color w:val="000000"/>
          <w:sz w:val="24"/>
          <w:szCs w:val="24"/>
          <w:lang w:bidi="ru-RU"/>
        </w:rPr>
        <w:t xml:space="preserve">и </w:t>
      </w:r>
      <w:r w:rsidR="006F3971">
        <w:rPr>
          <w:color w:val="000000"/>
          <w:sz w:val="24"/>
          <w:szCs w:val="24"/>
          <w:lang w:bidi="ru-RU"/>
        </w:rPr>
        <w:t xml:space="preserve"> «</w:t>
      </w:r>
      <w:r>
        <w:rPr>
          <w:color w:val="000000"/>
          <w:sz w:val="24"/>
          <w:szCs w:val="24"/>
          <w:lang w:bidi="ru-RU"/>
        </w:rPr>
        <w:t>Родная л</w:t>
      </w:r>
      <w:r w:rsidR="006F3971">
        <w:rPr>
          <w:color w:val="000000"/>
          <w:sz w:val="24"/>
          <w:szCs w:val="24"/>
          <w:lang w:bidi="ru-RU"/>
        </w:rPr>
        <w:t>итература»</w:t>
      </w:r>
      <w:r w:rsidR="00B50BC9">
        <w:rPr>
          <w:color w:val="000000"/>
          <w:sz w:val="24"/>
          <w:szCs w:val="24"/>
          <w:lang w:bidi="ru-RU"/>
        </w:rPr>
        <w:t>.</w:t>
      </w:r>
    </w:p>
    <w:p w:rsidR="006F3971" w:rsidRDefault="006F3971" w:rsidP="009D2B6C">
      <w:pPr>
        <w:pStyle w:val="14"/>
        <w:shd w:val="clear" w:color="auto" w:fill="auto"/>
        <w:spacing w:line="233" w:lineRule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Предметная область «Иностранные языки» </w:t>
      </w:r>
      <w:r>
        <w:rPr>
          <w:color w:val="000000"/>
          <w:sz w:val="24"/>
          <w:szCs w:val="24"/>
          <w:lang w:bidi="ru-RU"/>
        </w:rPr>
        <w:t>реализуется через учебный предмет «Иностранный язык» (английский)</w:t>
      </w:r>
    </w:p>
    <w:p w:rsidR="006F3971" w:rsidRDefault="006F3971" w:rsidP="00B50BC9">
      <w:pPr>
        <w:pStyle w:val="34"/>
        <w:keepNext/>
        <w:keepLines/>
        <w:shd w:val="clear" w:color="auto" w:fill="auto"/>
        <w:ind w:firstLine="0"/>
      </w:pPr>
      <w:bookmarkStart w:id="6" w:name="bookmark40"/>
      <w:bookmarkStart w:id="7" w:name="bookmark41"/>
      <w:r>
        <w:rPr>
          <w:color w:val="000000"/>
          <w:sz w:val="24"/>
          <w:szCs w:val="24"/>
          <w:lang w:bidi="ru-RU"/>
        </w:rPr>
        <w:t xml:space="preserve">Предметная область «Математики и информатика» </w:t>
      </w:r>
      <w:r>
        <w:rPr>
          <w:b w:val="0"/>
          <w:bCs w:val="0"/>
          <w:color w:val="000000"/>
          <w:sz w:val="24"/>
          <w:szCs w:val="24"/>
          <w:lang w:bidi="ru-RU"/>
        </w:rPr>
        <w:t>реализуется:</w:t>
      </w:r>
      <w:bookmarkEnd w:id="6"/>
      <w:bookmarkEnd w:id="7"/>
      <w:r>
        <w:rPr>
          <w:color w:val="000000"/>
          <w:sz w:val="24"/>
          <w:szCs w:val="24"/>
          <w:lang w:bidi="ru-RU"/>
        </w:rPr>
        <w:t>в 5 классах через предмет «Математика».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Предметная область </w:t>
      </w:r>
      <w:r>
        <w:rPr>
          <w:color w:val="000000"/>
          <w:sz w:val="24"/>
          <w:szCs w:val="24"/>
          <w:lang w:bidi="ru-RU"/>
        </w:rPr>
        <w:t>«</w:t>
      </w:r>
      <w:r>
        <w:rPr>
          <w:b/>
          <w:bCs/>
          <w:color w:val="000000"/>
          <w:sz w:val="24"/>
          <w:szCs w:val="24"/>
          <w:lang w:bidi="ru-RU"/>
        </w:rPr>
        <w:t>Общественно-научные предметы»</w:t>
      </w:r>
      <w:r>
        <w:rPr>
          <w:color w:val="000000"/>
          <w:sz w:val="24"/>
          <w:szCs w:val="24"/>
          <w:lang w:bidi="ru-RU"/>
        </w:rPr>
        <w:t>представлена предметами: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«История»,«География».</w:t>
      </w:r>
    </w:p>
    <w:p w:rsidR="006F3971" w:rsidRDefault="006F3971" w:rsidP="00B50BC9">
      <w:pPr>
        <w:pStyle w:val="34"/>
        <w:keepNext/>
        <w:keepLines/>
        <w:shd w:val="clear" w:color="auto" w:fill="auto"/>
        <w:ind w:firstLine="0"/>
      </w:pPr>
      <w:bookmarkStart w:id="8" w:name="bookmark42"/>
      <w:bookmarkStart w:id="9" w:name="bookmark43"/>
      <w:r>
        <w:rPr>
          <w:color w:val="000000"/>
          <w:sz w:val="24"/>
          <w:szCs w:val="24"/>
          <w:lang w:bidi="ru-RU"/>
        </w:rPr>
        <w:t>Предметная область «Естественнонаучные предметы»</w:t>
      </w:r>
      <w:bookmarkEnd w:id="8"/>
      <w:bookmarkEnd w:id="9"/>
      <w:r>
        <w:rPr>
          <w:color w:val="000000"/>
          <w:sz w:val="24"/>
          <w:szCs w:val="24"/>
          <w:lang w:bidi="ru-RU"/>
        </w:rPr>
        <w:t>представлена предметами: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«Биология».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>Предметная область «Искусство»</w:t>
      </w:r>
      <w:r>
        <w:rPr>
          <w:color w:val="000000"/>
          <w:sz w:val="24"/>
          <w:szCs w:val="24"/>
          <w:lang w:bidi="ru-RU"/>
        </w:rPr>
        <w:t>включает в себя следующие учебные предметы: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«Музыка»,«Изобразительное искусство».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Предметная область «Технология» </w:t>
      </w:r>
      <w:r>
        <w:rPr>
          <w:color w:val="000000"/>
          <w:sz w:val="24"/>
          <w:szCs w:val="24"/>
          <w:lang w:bidi="ru-RU"/>
        </w:rPr>
        <w:t>представлена учебным предметом «Технология».</w:t>
      </w:r>
    </w:p>
    <w:p w:rsidR="006F3971" w:rsidRDefault="006F3971" w:rsidP="009D2B6C">
      <w:pPr>
        <w:pStyle w:val="14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 xml:space="preserve">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r>
        <w:rPr>
          <w:b/>
          <w:bCs/>
          <w:color w:val="000000"/>
          <w:sz w:val="24"/>
          <w:szCs w:val="24"/>
          <w:lang w:bidi="ru-RU"/>
        </w:rPr>
        <w:t xml:space="preserve">«Технологии ведения дома» </w:t>
      </w:r>
      <w:r>
        <w:rPr>
          <w:color w:val="000000"/>
          <w:sz w:val="24"/>
          <w:szCs w:val="24"/>
          <w:lang w:bidi="ru-RU"/>
        </w:rPr>
        <w:t>(«Технология.Обслуживающий труд»).</w:t>
      </w:r>
    </w:p>
    <w:p w:rsidR="006F3971" w:rsidRDefault="006F3971" w:rsidP="00B50BC9">
      <w:pPr>
        <w:pStyle w:val="14"/>
        <w:shd w:val="clear" w:color="auto" w:fill="auto"/>
        <w:tabs>
          <w:tab w:val="left" w:pos="5126"/>
          <w:tab w:val="left" w:pos="698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Изучение учебного предмета</w:t>
      </w:r>
      <w:r>
        <w:rPr>
          <w:color w:val="000000"/>
          <w:sz w:val="24"/>
          <w:szCs w:val="24"/>
          <w:lang w:bidi="ru-RU"/>
        </w:rPr>
        <w:tab/>
        <w:t>«Технология»</w:t>
      </w:r>
      <w:r>
        <w:rPr>
          <w:color w:val="000000"/>
          <w:sz w:val="24"/>
          <w:szCs w:val="24"/>
          <w:lang w:bidi="ru-RU"/>
        </w:rPr>
        <w:tab/>
        <w:t>обеспечивает активноеиспользование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формированию представлений о социальных и этических аспектах научно-технического прогресса.При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</w:t>
      </w:r>
    </w:p>
    <w:p w:rsidR="006F3971" w:rsidRDefault="006F3971" w:rsidP="006F3971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>Предметная область</w:t>
      </w:r>
    </w:p>
    <w:p w:rsidR="006F3971" w:rsidRDefault="006F3971" w:rsidP="006F3971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«Физическая культура и основы безопасности жизнедеятельности» </w:t>
      </w:r>
      <w:r>
        <w:rPr>
          <w:color w:val="000000"/>
          <w:sz w:val="24"/>
          <w:szCs w:val="24"/>
          <w:lang w:bidi="ru-RU"/>
        </w:rPr>
        <w:t>представлена предметами:«Физическая культура»</w:t>
      </w:r>
      <w:r w:rsidR="00B50BC9">
        <w:rPr>
          <w:color w:val="000000"/>
          <w:sz w:val="24"/>
          <w:szCs w:val="24"/>
          <w:lang w:bidi="ru-RU"/>
        </w:rPr>
        <w:t>.</w:t>
      </w:r>
    </w:p>
    <w:p w:rsidR="006F3971" w:rsidRDefault="006F3971" w:rsidP="006F3971">
      <w:pPr>
        <w:pStyle w:val="14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>Предметная область«Основы духовно-нравственной культуры народов России»</w:t>
      </w:r>
    </w:p>
    <w:p w:rsidR="006F3971" w:rsidRDefault="006F3971" w:rsidP="009D2B6C">
      <w:pPr>
        <w:pStyle w:val="14"/>
        <w:shd w:val="clear" w:color="auto" w:fill="auto"/>
        <w:spacing w:after="26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(далее - предметная область ОДНКНР) в соответствии с ФГОС основного общего образования предусматривает знание учащимися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является обязательной предметной областью и в учебном плане школы предусмотрено для ее изучения 1 час в неделю в 5 классе за счет части учебного плана, формируемой участниками образовательных отношений через предмет ОДНКНР.</w:t>
      </w:r>
    </w:p>
    <w:p w:rsidR="009D2B6C" w:rsidRDefault="009D2B6C" w:rsidP="009D2B6C">
      <w:pPr>
        <w:pStyle w:val="14"/>
        <w:shd w:val="clear" w:color="auto" w:fill="auto"/>
        <w:spacing w:after="260"/>
        <w:ind w:firstLine="0"/>
        <w:jc w:val="both"/>
        <w:rPr>
          <w:color w:val="000000"/>
          <w:sz w:val="24"/>
          <w:szCs w:val="24"/>
          <w:lang w:bidi="ru-RU"/>
        </w:rPr>
      </w:pPr>
    </w:p>
    <w:p w:rsidR="00B50BC9" w:rsidRDefault="00B50BC9" w:rsidP="009D2B6C">
      <w:pPr>
        <w:pStyle w:val="14"/>
        <w:shd w:val="clear" w:color="auto" w:fill="auto"/>
        <w:spacing w:after="260"/>
        <w:ind w:firstLine="0"/>
        <w:jc w:val="both"/>
        <w:rPr>
          <w:color w:val="000000"/>
          <w:sz w:val="24"/>
          <w:szCs w:val="24"/>
          <w:lang w:bidi="ru-RU"/>
        </w:rPr>
      </w:pPr>
    </w:p>
    <w:p w:rsidR="00B50BC9" w:rsidRDefault="00B50BC9" w:rsidP="009D2B6C">
      <w:pPr>
        <w:pStyle w:val="14"/>
        <w:shd w:val="clear" w:color="auto" w:fill="auto"/>
        <w:spacing w:after="260"/>
        <w:ind w:firstLine="0"/>
        <w:jc w:val="both"/>
        <w:rPr>
          <w:color w:val="000000"/>
          <w:sz w:val="24"/>
          <w:szCs w:val="24"/>
          <w:lang w:bidi="ru-RU"/>
        </w:rPr>
      </w:pPr>
    </w:p>
    <w:p w:rsidR="00754890" w:rsidRDefault="00754890" w:rsidP="00754890">
      <w:pPr>
        <w:jc w:val="center"/>
        <w:rPr>
          <w:b/>
        </w:rPr>
      </w:pPr>
      <w:r w:rsidRPr="0010018B">
        <w:rPr>
          <w:b/>
        </w:rPr>
        <w:t>Формы промежуточной аттестация</w:t>
      </w:r>
    </w:p>
    <w:p w:rsidR="00754890" w:rsidRPr="0010018B" w:rsidRDefault="00754890" w:rsidP="00754890">
      <w:pPr>
        <w:jc w:val="center"/>
        <w:rPr>
          <w:b/>
        </w:rPr>
      </w:pPr>
    </w:p>
    <w:p w:rsidR="00B50BC9" w:rsidRPr="0068018A" w:rsidRDefault="00B50BC9" w:rsidP="00B50BC9">
      <w:pPr>
        <w:ind w:firstLine="567"/>
        <w:jc w:val="both"/>
      </w:pPr>
      <w:r w:rsidRPr="0068018A">
        <w:t xml:space="preserve">Данный раздел разработан на основе ФЗ «Об образовании в Российской Федерации»№273-ФЗ от 29 декабря 2012 года - глава 1, статья 2, п.22; глава 6, статья 58, п.1., Устава образовательного учреждения,  Положения о промежуточной аттестации обучающихся. </w:t>
      </w:r>
    </w:p>
    <w:p w:rsidR="00B50BC9" w:rsidRPr="00B50BC9" w:rsidRDefault="00B50BC9" w:rsidP="00B50BC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50BC9">
        <w:rPr>
          <w:rFonts w:ascii="Times New Roman" w:hAnsi="Times New Roman" w:cs="Times New Roman"/>
        </w:rPr>
        <w:t>Целью промежуточной аттестации обучающихся является:</w:t>
      </w:r>
    </w:p>
    <w:p w:rsidR="00B50BC9" w:rsidRPr="00B50BC9" w:rsidRDefault="00B50BC9" w:rsidP="00B50BC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B50BC9">
        <w:rPr>
          <w:rFonts w:ascii="Times New Roman" w:hAnsi="Times New Roman" w:cs="Times New Roman"/>
        </w:rPr>
        <w:t>- повышение ответственности ОУ за результаты образовательного процесса  и  объективную оценку усвоения обучающимися образовательных программ каждого года обучения в ОУ;</w:t>
      </w:r>
    </w:p>
    <w:p w:rsidR="00B50BC9" w:rsidRPr="00B50BC9" w:rsidRDefault="00B50BC9" w:rsidP="00B50BC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B50BC9">
        <w:rPr>
          <w:rFonts w:ascii="Times New Roman" w:hAnsi="Times New Roman" w:cs="Times New Roman"/>
        </w:rPr>
        <w:t xml:space="preserve">- повышение ответственности каждого учителя-предметника за результаты труда, за степень освоения обучающимися государственного образовательного стандарта, определенного образовательной программой в рамках учебного года или курса в целом;  </w:t>
      </w:r>
    </w:p>
    <w:p w:rsidR="00B50BC9" w:rsidRPr="00B50BC9" w:rsidRDefault="00B50BC9" w:rsidP="00B50BC9">
      <w:pPr>
        <w:ind w:left="567"/>
        <w:jc w:val="both"/>
      </w:pPr>
      <w:r w:rsidRPr="00B50BC9">
        <w:t>- установление фактического уровня теоретических знаний, практических умений и навыков, соотнесение этого уровня с требованиями ФГОС и основанием для перевода в следующий класс.</w:t>
      </w:r>
    </w:p>
    <w:p w:rsidR="00B50BC9" w:rsidRPr="00B50BC9" w:rsidRDefault="00B50BC9" w:rsidP="00B50BC9">
      <w:pPr>
        <w:ind w:firstLine="567"/>
        <w:jc w:val="both"/>
      </w:pPr>
      <w:r w:rsidRPr="00B50BC9">
        <w:t>Результаты промежуточной аттестации учитываются при выставлении итоговых отметок обучающимся.</w:t>
      </w:r>
    </w:p>
    <w:p w:rsidR="00B50BC9" w:rsidRPr="00B50BC9" w:rsidRDefault="00B50BC9" w:rsidP="00B50BC9">
      <w:pPr>
        <w:pStyle w:val="Style2"/>
        <w:widowControl/>
        <w:spacing w:line="240" w:lineRule="auto"/>
        <w:ind w:right="-86" w:firstLine="567"/>
        <w:rPr>
          <w:rStyle w:val="FontStyle64"/>
          <w:sz w:val="24"/>
          <w:szCs w:val="24"/>
        </w:rPr>
      </w:pPr>
      <w:r w:rsidRPr="00B50BC9">
        <w:rPr>
          <w:rStyle w:val="FontStyle64"/>
          <w:sz w:val="24"/>
          <w:szCs w:val="24"/>
        </w:rPr>
        <w:t>Освоение образовательной программы сопровождается промежуточной аттестацией обучающихся, проводимой в формах, определенных локальным актом школы.</w:t>
      </w:r>
    </w:p>
    <w:p w:rsidR="00B50BC9" w:rsidRPr="00B50BC9" w:rsidRDefault="00B50BC9" w:rsidP="00B50BC9">
      <w:pPr>
        <w:pStyle w:val="Style2"/>
        <w:widowControl/>
        <w:spacing w:line="240" w:lineRule="auto"/>
        <w:ind w:right="-86" w:firstLine="567"/>
        <w:rPr>
          <w:rStyle w:val="FontStyle64"/>
          <w:sz w:val="24"/>
          <w:szCs w:val="24"/>
        </w:rPr>
      </w:pPr>
    </w:p>
    <w:p w:rsidR="00B50BC9" w:rsidRPr="00B50BC9" w:rsidRDefault="00B50BC9" w:rsidP="00B50BC9">
      <w:pPr>
        <w:pStyle w:val="Style2"/>
        <w:widowControl/>
        <w:spacing w:line="240" w:lineRule="auto"/>
        <w:ind w:right="-86" w:firstLine="567"/>
        <w:rPr>
          <w:rStyle w:val="FontStyle64"/>
          <w:sz w:val="24"/>
          <w:szCs w:val="24"/>
        </w:rPr>
      </w:pPr>
      <w:r w:rsidRPr="00B50BC9">
        <w:rPr>
          <w:rStyle w:val="FontStyle64"/>
          <w:sz w:val="24"/>
          <w:szCs w:val="24"/>
        </w:rPr>
        <w:t>Промежуточная годовая аттестация обучающихся 5 класс</w:t>
      </w:r>
      <w:r>
        <w:rPr>
          <w:rStyle w:val="FontStyle64"/>
          <w:sz w:val="24"/>
          <w:szCs w:val="24"/>
        </w:rPr>
        <w:t>е</w:t>
      </w:r>
      <w:r w:rsidRPr="00B50BC9">
        <w:rPr>
          <w:rStyle w:val="FontStyle64"/>
          <w:sz w:val="24"/>
          <w:szCs w:val="24"/>
        </w:rPr>
        <w:t xml:space="preserve"> проводится в форме  различных контрольных, тестовых работ по отдельным учебным предметам. </w:t>
      </w:r>
    </w:p>
    <w:p w:rsidR="00B50BC9" w:rsidRPr="00B50BC9" w:rsidRDefault="00B50BC9" w:rsidP="00B50BC9">
      <w:pPr>
        <w:pStyle w:val="Style2"/>
        <w:widowControl/>
        <w:spacing w:line="240" w:lineRule="auto"/>
        <w:ind w:right="-86" w:firstLine="567"/>
        <w:rPr>
          <w:rStyle w:val="FontStyle64"/>
          <w:sz w:val="24"/>
          <w:szCs w:val="24"/>
        </w:rPr>
      </w:pPr>
    </w:p>
    <w:p w:rsidR="00754890" w:rsidRPr="00B50BC9" w:rsidRDefault="00B50BC9" w:rsidP="00B50BC9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 w:rsidRPr="00B50BC9">
        <w:rPr>
          <w:rStyle w:val="FontStyle64"/>
          <w:sz w:val="24"/>
          <w:szCs w:val="24"/>
        </w:rPr>
        <w:t>Количество предметов для прохождения промежуточной годовой аттестации в 5класс</w:t>
      </w:r>
      <w:r>
        <w:rPr>
          <w:rStyle w:val="FontStyle64"/>
          <w:sz w:val="24"/>
          <w:szCs w:val="24"/>
        </w:rPr>
        <w:t>е</w:t>
      </w:r>
      <w:r w:rsidRPr="00B50BC9">
        <w:rPr>
          <w:rStyle w:val="FontStyle64"/>
          <w:sz w:val="24"/>
          <w:szCs w:val="24"/>
        </w:rPr>
        <w:t xml:space="preserve"> – 1 предмет.</w:t>
      </w:r>
    </w:p>
    <w:p w:rsidR="00754890" w:rsidRDefault="00754890" w:rsidP="00B50BC9">
      <w:pPr>
        <w:ind w:firstLine="708"/>
        <w:jc w:val="both"/>
        <w:sectPr w:rsidR="00754890" w:rsidSect="00754890">
          <w:footerReference w:type="default" r:id="rId9"/>
          <w:pgSz w:w="11906" w:h="16838"/>
          <w:pgMar w:top="426" w:right="850" w:bottom="0" w:left="1701" w:header="708" w:footer="708" w:gutter="0"/>
          <w:cols w:space="708"/>
          <w:titlePg/>
          <w:docGrid w:linePitch="360"/>
        </w:sectPr>
      </w:pPr>
      <w:r w:rsidRPr="00A30551">
        <w:t>Промежуточная аттестация обучающихся</w:t>
      </w:r>
      <w:r>
        <w:t xml:space="preserve"> в 5  класс</w:t>
      </w:r>
      <w:r w:rsidR="00B50BC9">
        <w:t>епроводится в период с 26 по  31</w:t>
      </w:r>
      <w:r w:rsidRPr="00A30551">
        <w:t>мая</w:t>
      </w:r>
      <w:r w:rsidR="00B50BC9">
        <w:t>.</w:t>
      </w:r>
    </w:p>
    <w:p w:rsidR="009D2B6C" w:rsidRDefault="009D2B6C" w:rsidP="009D2B6C">
      <w:pPr>
        <w:pStyle w:val="14"/>
        <w:shd w:val="clear" w:color="auto" w:fill="auto"/>
        <w:spacing w:after="260"/>
        <w:ind w:firstLine="0"/>
        <w:jc w:val="both"/>
        <w:rPr>
          <w:color w:val="000000"/>
          <w:sz w:val="24"/>
          <w:szCs w:val="24"/>
          <w:lang w:bidi="ru-RU"/>
        </w:rPr>
      </w:pPr>
    </w:p>
    <w:p w:rsidR="009D2B6C" w:rsidRPr="00FA5FD8" w:rsidRDefault="009D2B6C" w:rsidP="009D2B6C">
      <w:pPr>
        <w:pStyle w:val="14"/>
        <w:shd w:val="clear" w:color="auto" w:fill="auto"/>
        <w:ind w:firstLine="0"/>
        <w:jc w:val="center"/>
        <w:rPr>
          <w:b/>
          <w:sz w:val="24"/>
          <w:szCs w:val="24"/>
          <w:lang w:bidi="ru-RU"/>
        </w:rPr>
      </w:pPr>
      <w:r w:rsidRPr="00FA5FD8">
        <w:rPr>
          <w:b/>
          <w:sz w:val="24"/>
          <w:szCs w:val="24"/>
          <w:lang w:bidi="ru-RU"/>
        </w:rPr>
        <w:t xml:space="preserve">Годовой учебный план </w:t>
      </w:r>
    </w:p>
    <w:p w:rsidR="009D2B6C" w:rsidRPr="00FA5FD8" w:rsidRDefault="009D2B6C" w:rsidP="00FA5FD8">
      <w:pPr>
        <w:pStyle w:val="14"/>
        <w:shd w:val="clear" w:color="auto" w:fill="auto"/>
        <w:ind w:firstLine="0"/>
        <w:jc w:val="center"/>
        <w:rPr>
          <w:b/>
        </w:rPr>
      </w:pPr>
      <w:r w:rsidRPr="00FA5FD8">
        <w:rPr>
          <w:b/>
          <w:sz w:val="24"/>
          <w:szCs w:val="24"/>
          <w:lang w:bidi="ru-RU"/>
        </w:rPr>
        <w:t>МБОУ «</w:t>
      </w:r>
      <w:r w:rsidR="00B50BC9">
        <w:rPr>
          <w:b/>
          <w:sz w:val="24"/>
          <w:szCs w:val="24"/>
          <w:lang w:bidi="ru-RU"/>
        </w:rPr>
        <w:t>Новостроевская ООШ</w:t>
      </w:r>
      <w:r w:rsidRPr="00FA5FD8">
        <w:rPr>
          <w:b/>
          <w:sz w:val="24"/>
          <w:szCs w:val="24"/>
          <w:lang w:bidi="ru-RU"/>
        </w:rPr>
        <w:t>»</w:t>
      </w:r>
      <w:r w:rsidR="00FA5FD8" w:rsidRPr="00FA5FD8">
        <w:rPr>
          <w:b/>
          <w:sz w:val="24"/>
          <w:szCs w:val="24"/>
          <w:lang w:bidi="ru-RU"/>
        </w:rPr>
        <w:t xml:space="preserve"> 5  класса,</w:t>
      </w:r>
      <w:r w:rsidR="00FA5FD8" w:rsidRPr="00FA5FD8">
        <w:rPr>
          <w:b/>
          <w:sz w:val="24"/>
          <w:szCs w:val="24"/>
          <w:lang w:bidi="ru-RU"/>
        </w:rPr>
        <w:br/>
        <w:t>реализующего</w:t>
      </w:r>
      <w:r w:rsidRPr="00FA5FD8">
        <w:rPr>
          <w:b/>
          <w:sz w:val="24"/>
          <w:szCs w:val="24"/>
          <w:lang w:bidi="ru-RU"/>
        </w:rPr>
        <w:t xml:space="preserve"> образовательную программу основного общего образования в соответствии с</w:t>
      </w:r>
      <w:r w:rsidRPr="00FA5FD8">
        <w:rPr>
          <w:b/>
          <w:sz w:val="24"/>
          <w:szCs w:val="24"/>
          <w:lang w:bidi="ru-RU"/>
        </w:rPr>
        <w:br/>
        <w:t>требованиями обновленного ФГОС основного общего образования</w:t>
      </w:r>
      <w:r w:rsidRPr="00FA5FD8">
        <w:rPr>
          <w:b/>
          <w:sz w:val="24"/>
          <w:szCs w:val="24"/>
          <w:lang w:bidi="ru-RU"/>
        </w:rPr>
        <w:br/>
        <w:t>на 2022-2023 учебный год.</w:t>
      </w:r>
    </w:p>
    <w:tbl>
      <w:tblPr>
        <w:tblOverlap w:val="never"/>
        <w:tblW w:w="104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2779"/>
        <w:gridCol w:w="816"/>
        <w:gridCol w:w="816"/>
        <w:gridCol w:w="821"/>
        <w:gridCol w:w="720"/>
        <w:gridCol w:w="917"/>
        <w:gridCol w:w="850"/>
      </w:tblGrid>
      <w:tr w:rsidR="009D2B6C" w:rsidTr="00FA5FD8">
        <w:trPr>
          <w:trHeight w:hRule="exact" w:val="43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Количество часов в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Всего</w:t>
            </w:r>
          </w:p>
        </w:tc>
      </w:tr>
      <w:tr w:rsidR="009D2B6C" w:rsidTr="00FA5FD8">
        <w:trPr>
          <w:trHeight w:hRule="exact" w:val="278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VIII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IX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</w:tr>
      <w:tr w:rsidR="009D2B6C" w:rsidTr="00FA5FD8">
        <w:trPr>
          <w:trHeight w:hRule="exact" w:val="422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Обязательная часть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 и литература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204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714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442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6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Родной язык и родная литература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Родной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153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Родная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153</w:t>
            </w:r>
          </w:p>
        </w:tc>
      </w:tr>
      <w:tr w:rsidR="009D2B6C" w:rsidTr="00FA5FD8">
        <w:trPr>
          <w:trHeight w:hRule="exact" w:val="59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510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340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306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204</w:t>
            </w:r>
          </w:p>
        </w:tc>
      </w:tr>
      <w:tr w:rsidR="009D2B6C" w:rsidTr="00FA5FD8">
        <w:trPr>
          <w:trHeight w:hRule="exact" w:val="59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Вероятность и статистика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102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102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Общественно-научные</w:t>
            </w:r>
          </w:p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предметы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340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136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272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Естественнонаучные предметы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238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136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238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136</w:t>
            </w:r>
          </w:p>
        </w:tc>
      </w:tr>
      <w:tr w:rsidR="009D2B6C" w:rsidTr="00FA5FD8">
        <w:trPr>
          <w:trHeight w:hRule="exact" w:val="59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102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272</w:t>
            </w:r>
          </w:p>
        </w:tc>
      </w:tr>
      <w:tr w:rsidR="009D2B6C" w:rsidTr="00FA5FD8">
        <w:trPr>
          <w:trHeight w:hRule="exact" w:val="59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spacing w:line="257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9D2B6C" w:rsidP="009D2B6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9D2B6C" w:rsidP="009D2B6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68</w:t>
            </w:r>
          </w:p>
        </w:tc>
      </w:tr>
      <w:tr w:rsidR="009D2B6C" w:rsidTr="00FA5FD8">
        <w:trPr>
          <w:trHeight w:hRule="exact" w:val="30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B6C" w:rsidRDefault="009D2B6C" w:rsidP="009D2B6C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 w:rsidRPr="00754890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340</w:t>
            </w:r>
          </w:p>
        </w:tc>
      </w:tr>
      <w:tr w:rsidR="009D2B6C" w:rsidTr="00FA5FD8">
        <w:trPr>
          <w:trHeight w:hRule="exact" w:val="30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952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FA5FD8" w:rsidRDefault="00FA5FD8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5FD8"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FA5FD8" w:rsidRDefault="00FA5FD8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5FD8"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FA5FD8" w:rsidRDefault="00FA5FD8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5FD8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FA5FD8" w:rsidRDefault="00FA5FD8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5FD8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FA5FD8" w:rsidRDefault="00FA5FD8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5FD8">
              <w:rPr>
                <w:b/>
                <w:sz w:val="24"/>
                <w:szCs w:val="24"/>
              </w:rPr>
              <w:t>5304</w:t>
            </w:r>
          </w:p>
        </w:tc>
      </w:tr>
      <w:tr w:rsidR="009D2B6C" w:rsidTr="00FA5FD8">
        <w:trPr>
          <w:trHeight w:hRule="exact" w:val="120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left="200"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Часть, формируемая участникамиобразовательных отношений при пятидневной учебной неделе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320"/>
              <w:rPr>
                <w:b/>
                <w:sz w:val="24"/>
                <w:szCs w:val="24"/>
              </w:rPr>
            </w:pPr>
            <w:r w:rsidRP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240"/>
              <w:jc w:val="both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220"/>
              <w:jc w:val="both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A5FD8" w:rsidRDefault="00FA5FD8" w:rsidP="009D2B6C">
            <w:pPr>
              <w:pStyle w:val="af5"/>
              <w:shd w:val="clear" w:color="auto" w:fill="auto"/>
              <w:ind w:firstLine="280"/>
              <w:jc w:val="both"/>
              <w:rPr>
                <w:b/>
                <w:sz w:val="24"/>
                <w:szCs w:val="24"/>
              </w:rPr>
            </w:pPr>
          </w:p>
          <w:p w:rsidR="00FA5FD8" w:rsidRDefault="00FA5FD8" w:rsidP="009D2B6C">
            <w:pPr>
              <w:pStyle w:val="af5"/>
              <w:shd w:val="clear" w:color="auto" w:fill="auto"/>
              <w:ind w:firstLine="280"/>
              <w:jc w:val="both"/>
              <w:rPr>
                <w:b/>
                <w:sz w:val="24"/>
                <w:szCs w:val="24"/>
              </w:rPr>
            </w:pPr>
          </w:p>
          <w:p w:rsidR="00FA5FD8" w:rsidRDefault="00FA5FD8" w:rsidP="009D2B6C">
            <w:pPr>
              <w:pStyle w:val="af5"/>
              <w:shd w:val="clear" w:color="auto" w:fill="auto"/>
              <w:ind w:firstLine="280"/>
              <w:jc w:val="both"/>
              <w:rPr>
                <w:b/>
                <w:sz w:val="24"/>
                <w:szCs w:val="24"/>
              </w:rPr>
            </w:pPr>
          </w:p>
          <w:p w:rsidR="009D2B6C" w:rsidRPr="00754890" w:rsidRDefault="00754890" w:rsidP="009D2B6C">
            <w:pPr>
              <w:pStyle w:val="af5"/>
              <w:shd w:val="clear" w:color="auto" w:fill="auto"/>
              <w:ind w:firstLine="280"/>
              <w:jc w:val="both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FD8" w:rsidRDefault="00FA5FD8" w:rsidP="009D2B6C">
            <w:pPr>
              <w:pStyle w:val="af5"/>
              <w:shd w:val="clear" w:color="auto" w:fill="auto"/>
              <w:ind w:firstLine="220"/>
              <w:jc w:val="both"/>
              <w:rPr>
                <w:b/>
                <w:sz w:val="24"/>
                <w:szCs w:val="24"/>
              </w:rPr>
            </w:pPr>
          </w:p>
          <w:p w:rsidR="00FA5FD8" w:rsidRDefault="00FA5FD8" w:rsidP="009D2B6C">
            <w:pPr>
              <w:pStyle w:val="af5"/>
              <w:shd w:val="clear" w:color="auto" w:fill="auto"/>
              <w:ind w:firstLine="220"/>
              <w:jc w:val="both"/>
              <w:rPr>
                <w:b/>
                <w:sz w:val="24"/>
                <w:szCs w:val="24"/>
              </w:rPr>
            </w:pPr>
          </w:p>
          <w:p w:rsidR="00FA5FD8" w:rsidRDefault="00FA5FD8" w:rsidP="009D2B6C">
            <w:pPr>
              <w:pStyle w:val="af5"/>
              <w:shd w:val="clear" w:color="auto" w:fill="auto"/>
              <w:ind w:firstLine="220"/>
              <w:jc w:val="both"/>
              <w:rPr>
                <w:b/>
                <w:sz w:val="24"/>
                <w:szCs w:val="24"/>
              </w:rPr>
            </w:pPr>
          </w:p>
          <w:p w:rsidR="009D2B6C" w:rsidRPr="00754890" w:rsidRDefault="00754890" w:rsidP="009D2B6C">
            <w:pPr>
              <w:pStyle w:val="af5"/>
              <w:shd w:val="clear" w:color="auto" w:fill="auto"/>
              <w:ind w:firstLine="220"/>
              <w:jc w:val="both"/>
              <w:rPr>
                <w:b/>
                <w:sz w:val="24"/>
                <w:szCs w:val="24"/>
              </w:rPr>
            </w:pPr>
            <w:r w:rsidRPr="00754890">
              <w:rPr>
                <w:b/>
                <w:sz w:val="24"/>
                <w:szCs w:val="24"/>
              </w:rPr>
              <w:t>34</w:t>
            </w:r>
          </w:p>
        </w:tc>
      </w:tr>
      <w:tr w:rsidR="009D2B6C" w:rsidTr="00FA5FD8">
        <w:trPr>
          <w:trHeight w:hRule="exact" w:val="85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220"/>
            </w:pPr>
            <w:r>
              <w:rPr>
                <w:color w:val="000000"/>
                <w:sz w:val="24"/>
                <w:szCs w:val="24"/>
                <w:lang w:bidi="ru-RU"/>
              </w:rPr>
              <w:t>Основы духовно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нравственной культуры народов России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Основы духовно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нравственной культуры народов России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FA5FD8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890">
              <w:rPr>
                <w:b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A5FD8" w:rsidRPr="00FA5FD8" w:rsidRDefault="00FA5FD8" w:rsidP="009D2B6C">
            <w:pPr>
              <w:rPr>
                <w:b/>
              </w:rPr>
            </w:pPr>
          </w:p>
          <w:p w:rsidR="009D2B6C" w:rsidRPr="00FA5FD8" w:rsidRDefault="00FA5FD8" w:rsidP="00FA5FD8">
            <w:pPr>
              <w:rPr>
                <w:b/>
              </w:rPr>
            </w:pPr>
            <w:r w:rsidRPr="00FA5FD8">
              <w:rPr>
                <w:b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A5FD8" w:rsidRDefault="00FA5FD8" w:rsidP="009D2B6C">
            <w:pPr>
              <w:rPr>
                <w:b/>
              </w:rPr>
            </w:pPr>
          </w:p>
          <w:p w:rsidR="009D2B6C" w:rsidRPr="00FA5FD8" w:rsidRDefault="00FA5FD8" w:rsidP="009D2B6C">
            <w:pPr>
              <w:rPr>
                <w:b/>
              </w:rPr>
            </w:pPr>
            <w:r w:rsidRPr="00FA5FD8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A5FD8" w:rsidRDefault="00FA5FD8" w:rsidP="009D2B6C">
            <w:pPr>
              <w:rPr>
                <w:b/>
              </w:rPr>
            </w:pPr>
          </w:p>
          <w:p w:rsidR="009D2B6C" w:rsidRPr="00FA5FD8" w:rsidRDefault="00FA5FD8" w:rsidP="009D2B6C">
            <w:pPr>
              <w:rPr>
                <w:b/>
              </w:rPr>
            </w:pPr>
            <w:r w:rsidRPr="00FA5FD8">
              <w:rPr>
                <w:b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A5FD8" w:rsidRDefault="00FA5FD8" w:rsidP="009D2B6C">
            <w:pPr>
              <w:rPr>
                <w:b/>
              </w:rPr>
            </w:pPr>
          </w:p>
          <w:p w:rsidR="009D2B6C" w:rsidRPr="00754890" w:rsidRDefault="00FA5FD8" w:rsidP="009D2B6C">
            <w:pPr>
              <w:rPr>
                <w:b/>
              </w:rPr>
            </w:pPr>
            <w:r>
              <w:rPr>
                <w:b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Pr="00754890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890">
              <w:rPr>
                <w:b/>
                <w:color w:val="000000"/>
                <w:sz w:val="24"/>
                <w:szCs w:val="24"/>
                <w:lang w:bidi="ru-RU"/>
              </w:rPr>
              <w:t>34</w:t>
            </w:r>
          </w:p>
        </w:tc>
      </w:tr>
      <w:tr w:rsidR="009D2B6C" w:rsidTr="00FA5FD8">
        <w:trPr>
          <w:trHeight w:hRule="exact" w:val="61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986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1122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5338</w:t>
            </w:r>
          </w:p>
        </w:tc>
      </w:tr>
    </w:tbl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FA5FD8" w:rsidRDefault="00FA5FD8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Default="00754890" w:rsidP="00FA5FD8">
      <w:pPr>
        <w:pStyle w:val="14"/>
        <w:shd w:val="clear" w:color="auto" w:fill="auto"/>
        <w:ind w:firstLine="0"/>
        <w:rPr>
          <w:b/>
          <w:color w:val="FF0000"/>
          <w:sz w:val="24"/>
          <w:szCs w:val="24"/>
          <w:lang w:bidi="ru-RU"/>
        </w:rPr>
      </w:pPr>
    </w:p>
    <w:p w:rsidR="00754890" w:rsidRDefault="00754890" w:rsidP="00754890">
      <w:pPr>
        <w:pStyle w:val="14"/>
        <w:shd w:val="clear" w:color="auto" w:fill="auto"/>
        <w:ind w:firstLine="0"/>
        <w:jc w:val="center"/>
        <w:rPr>
          <w:b/>
          <w:color w:val="FF0000"/>
          <w:sz w:val="24"/>
          <w:szCs w:val="24"/>
          <w:lang w:bidi="ru-RU"/>
        </w:rPr>
      </w:pPr>
    </w:p>
    <w:p w:rsidR="00754890" w:rsidRPr="00FA5FD8" w:rsidRDefault="00FA5FD8" w:rsidP="00FA5FD8">
      <w:pPr>
        <w:pStyle w:val="14"/>
        <w:shd w:val="clear" w:color="auto" w:fill="auto"/>
        <w:ind w:firstLine="0"/>
        <w:jc w:val="center"/>
        <w:rPr>
          <w:b/>
          <w:sz w:val="24"/>
          <w:szCs w:val="24"/>
          <w:lang w:bidi="ru-RU"/>
        </w:rPr>
      </w:pPr>
      <w:r w:rsidRPr="00FA5FD8">
        <w:rPr>
          <w:b/>
          <w:sz w:val="24"/>
          <w:szCs w:val="24"/>
          <w:lang w:bidi="ru-RU"/>
        </w:rPr>
        <w:lastRenderedPageBreak/>
        <w:t>Недельный учебный план</w:t>
      </w:r>
    </w:p>
    <w:p w:rsidR="009D2B6C" w:rsidRPr="00754890" w:rsidRDefault="00754890" w:rsidP="00FA5FD8">
      <w:pPr>
        <w:pStyle w:val="14"/>
        <w:shd w:val="clear" w:color="auto" w:fill="auto"/>
        <w:ind w:firstLine="0"/>
        <w:jc w:val="center"/>
        <w:rPr>
          <w:b/>
        </w:rPr>
      </w:pPr>
      <w:r w:rsidRPr="00754890">
        <w:rPr>
          <w:b/>
          <w:sz w:val="24"/>
          <w:szCs w:val="24"/>
          <w:lang w:bidi="ru-RU"/>
        </w:rPr>
        <w:t>МБОУ «</w:t>
      </w:r>
      <w:r w:rsidR="00B50BC9">
        <w:rPr>
          <w:b/>
          <w:sz w:val="24"/>
          <w:szCs w:val="24"/>
          <w:lang w:bidi="ru-RU"/>
        </w:rPr>
        <w:t>Новостроевская ООШ</w:t>
      </w:r>
      <w:r w:rsidRPr="00754890">
        <w:rPr>
          <w:b/>
          <w:sz w:val="24"/>
          <w:szCs w:val="24"/>
          <w:lang w:bidi="ru-RU"/>
        </w:rPr>
        <w:t>»</w:t>
      </w:r>
      <w:r w:rsidR="00FA5FD8">
        <w:rPr>
          <w:b/>
          <w:sz w:val="24"/>
          <w:szCs w:val="24"/>
          <w:lang w:bidi="ru-RU"/>
        </w:rPr>
        <w:t>5 класса</w:t>
      </w:r>
      <w:r w:rsidR="00FA5FD8" w:rsidRPr="00754890">
        <w:rPr>
          <w:b/>
          <w:sz w:val="24"/>
          <w:szCs w:val="24"/>
          <w:lang w:bidi="ru-RU"/>
        </w:rPr>
        <w:t>,</w:t>
      </w:r>
      <w:r w:rsidR="00FA5FD8">
        <w:rPr>
          <w:b/>
          <w:sz w:val="24"/>
          <w:szCs w:val="24"/>
          <w:lang w:bidi="ru-RU"/>
        </w:rPr>
        <w:br/>
        <w:t>реализующего</w:t>
      </w:r>
      <w:r w:rsidRPr="00754890">
        <w:rPr>
          <w:b/>
          <w:sz w:val="24"/>
          <w:szCs w:val="24"/>
          <w:lang w:bidi="ru-RU"/>
        </w:rPr>
        <w:t xml:space="preserve"> образовательную программу основного общего образования в соответствии стребованиями обновленного ФГОС основного общего образования</w:t>
      </w:r>
      <w:r w:rsidRPr="00754890">
        <w:rPr>
          <w:b/>
          <w:sz w:val="24"/>
          <w:szCs w:val="24"/>
          <w:lang w:bidi="ru-RU"/>
        </w:rPr>
        <w:br/>
        <w:t>на 2022-2023 учебный год</w:t>
      </w:r>
    </w:p>
    <w:tbl>
      <w:tblPr>
        <w:tblOverlap w:val="never"/>
        <w:tblW w:w="103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0"/>
        <w:gridCol w:w="2949"/>
        <w:gridCol w:w="821"/>
        <w:gridCol w:w="766"/>
        <w:gridCol w:w="866"/>
        <w:gridCol w:w="821"/>
        <w:gridCol w:w="816"/>
        <w:gridCol w:w="835"/>
      </w:tblGrid>
      <w:tr w:rsidR="009D2B6C" w:rsidTr="004721F7">
        <w:trPr>
          <w:trHeight w:hRule="exact" w:val="283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Количество часов в неделю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Всего</w:t>
            </w:r>
          </w:p>
        </w:tc>
      </w:tr>
      <w:tr w:rsidR="009D2B6C" w:rsidTr="004721F7">
        <w:trPr>
          <w:trHeight w:hRule="exact" w:val="278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VIII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IX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</w:tr>
      <w:tr w:rsidR="009D2B6C" w:rsidTr="00754890">
        <w:trPr>
          <w:trHeight w:hRule="exact" w:val="422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Обязательная часть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 и литература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21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6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Родной язык и родная литература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Родной язык</w:t>
            </w:r>
            <w:r w:rsidR="004721F7">
              <w:rPr>
                <w:color w:val="000000"/>
                <w:sz w:val="24"/>
                <w:szCs w:val="24"/>
                <w:lang w:bidi="ru-RU"/>
              </w:rPr>
              <w:t xml:space="preserve"> (русский)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4,5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Родная литература</w:t>
            </w:r>
            <w:r w:rsidR="004721F7">
              <w:rPr>
                <w:color w:val="000000"/>
                <w:sz w:val="24"/>
                <w:szCs w:val="24"/>
                <w:lang w:bidi="ru-RU"/>
              </w:rPr>
              <w:t>(русская)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4,5</w:t>
            </w:r>
          </w:p>
        </w:tc>
      </w:tr>
      <w:tr w:rsidR="009D2B6C" w:rsidTr="004721F7">
        <w:trPr>
          <w:trHeight w:hRule="exact" w:val="5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9D2B6C" w:rsidTr="004721F7">
        <w:trPr>
          <w:trHeight w:hRule="exact" w:val="595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spacing w:line="26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Вероятность и статистика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Общественно-научные</w:t>
            </w:r>
          </w:p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предметы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Естественнонаучные предметы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9D2B6C" w:rsidTr="004721F7">
        <w:trPr>
          <w:trHeight w:hRule="exact" w:val="595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9D2B6C" w:rsidTr="004721F7">
        <w:trPr>
          <w:trHeight w:hRule="exact" w:val="30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9D2B6C" w:rsidTr="004721F7">
        <w:trPr>
          <w:trHeight w:hRule="exact" w:val="600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spacing w:line="257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B6C" w:rsidRDefault="009D2B6C" w:rsidP="009D2B6C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D2B6C" w:rsidTr="004721F7">
        <w:trPr>
          <w:trHeight w:hRule="exact" w:val="30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6C" w:rsidRDefault="009D2B6C" w:rsidP="009D2B6C">
            <w:pPr>
              <w:pStyle w:val="af5"/>
              <w:shd w:val="clear" w:color="auto" w:fill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  <w:r w:rsidR="00754890"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156</w:t>
            </w:r>
          </w:p>
        </w:tc>
      </w:tr>
      <w:tr w:rsidR="009D2B6C" w:rsidTr="00754890">
        <w:trPr>
          <w:trHeight w:hRule="exact" w:val="902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>Часть, формируемая участниками образовательных отношений</w:t>
            </w:r>
          </w:p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>при пятидневной учебной неделе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B6C" w:rsidRDefault="00754890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Default="00754890" w:rsidP="009D2B6C">
            <w:pPr>
              <w:pStyle w:val="af5"/>
              <w:shd w:val="clear" w:color="auto" w:fill="auto"/>
              <w:ind w:firstLine="3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D2B6C" w:rsidRPr="00754890" w:rsidRDefault="00754890" w:rsidP="009D2B6C">
            <w:pPr>
              <w:pStyle w:val="af5"/>
              <w:shd w:val="clear" w:color="auto" w:fill="auto"/>
              <w:ind w:firstLine="320"/>
              <w:jc w:val="both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9D2B6C" w:rsidTr="004721F7">
        <w:trPr>
          <w:trHeight w:hRule="exact" w:val="8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Основы духовно</w:t>
            </w:r>
            <w:r>
              <w:rPr>
                <w:color w:val="000000"/>
                <w:sz w:val="22"/>
                <w:szCs w:val="22"/>
                <w:lang w:bidi="ru-RU"/>
              </w:rPr>
              <w:softHyphen/>
              <w:t>нравственной культуры</w:t>
            </w:r>
          </w:p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народов России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B6C" w:rsidRDefault="009D2B6C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Основы духовно</w:t>
            </w:r>
            <w:r w:rsidR="004721F7">
              <w:rPr>
                <w:color w:val="000000"/>
                <w:sz w:val="22"/>
                <w:szCs w:val="22"/>
                <w:lang w:bidi="ru-RU"/>
              </w:rPr>
              <w:t>-</w:t>
            </w:r>
            <w:r>
              <w:rPr>
                <w:color w:val="000000"/>
                <w:sz w:val="22"/>
                <w:szCs w:val="22"/>
                <w:lang w:bidi="ru-RU"/>
              </w:rPr>
              <w:softHyphen/>
              <w:t>нравственной культуры народов России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D2B6C" w:rsidRDefault="009D2B6C" w:rsidP="009D2B6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B6C" w:rsidRDefault="009D2B6C" w:rsidP="009D2B6C">
            <w:pPr>
              <w:pStyle w:val="af5"/>
              <w:shd w:val="clear" w:color="auto" w:fill="auto"/>
              <w:ind w:firstLine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54890" w:rsidTr="00754890">
        <w:trPr>
          <w:trHeight w:hRule="exact" w:val="83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0" w:rsidRDefault="00754890" w:rsidP="009D2B6C">
            <w:pPr>
              <w:pStyle w:val="af5"/>
              <w:shd w:val="clear" w:color="auto" w:fill="auto"/>
              <w:spacing w:line="254" w:lineRule="auto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90" w:rsidRPr="00754890" w:rsidRDefault="00754890" w:rsidP="009D2B6C">
            <w:pPr>
              <w:pStyle w:val="af5"/>
              <w:shd w:val="clear" w:color="auto" w:fill="auto"/>
              <w:ind w:firstLine="300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754890">
              <w:rPr>
                <w:b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54890" w:rsidRPr="00754890" w:rsidRDefault="00754890" w:rsidP="00FA5FD8">
            <w:pPr>
              <w:pStyle w:val="af5"/>
              <w:shd w:val="clear" w:color="auto" w:fill="auto"/>
              <w:ind w:firstLine="0"/>
              <w:rPr>
                <w:b/>
                <w:sz w:val="28"/>
                <w:szCs w:val="28"/>
              </w:rPr>
            </w:pPr>
            <w:bookmarkStart w:id="10" w:name="_GoBack"/>
            <w:bookmarkEnd w:id="10"/>
            <w:r w:rsidRPr="0075489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A5FD8" w:rsidRDefault="00FA5FD8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4890" w:rsidRPr="00754890" w:rsidRDefault="00754890" w:rsidP="00FA5FD8">
            <w:pPr>
              <w:pStyle w:val="af5"/>
              <w:shd w:val="clear" w:color="auto" w:fill="auto"/>
              <w:ind w:firstLine="0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A5FD8" w:rsidRDefault="00FA5FD8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4890" w:rsidRPr="00754890" w:rsidRDefault="00754890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A5FD8" w:rsidRDefault="00FA5FD8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4890" w:rsidRPr="00754890" w:rsidRDefault="00754890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FD8" w:rsidRDefault="00FA5FD8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4890" w:rsidRPr="00754890" w:rsidRDefault="00754890" w:rsidP="00754890">
            <w:pPr>
              <w:pStyle w:val="af5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890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9D2B6C" w:rsidRDefault="009D2B6C" w:rsidP="009D2B6C">
      <w:pPr>
        <w:spacing w:line="1" w:lineRule="exact"/>
        <w:rPr>
          <w:sz w:val="2"/>
          <w:szCs w:val="2"/>
        </w:rPr>
      </w:pPr>
      <w:r>
        <w:br w:type="page"/>
      </w:r>
    </w:p>
    <w:p w:rsidR="009D2B6C" w:rsidRDefault="009D2B6C" w:rsidP="009D2B6C"/>
    <w:p w:rsidR="009D2B6C" w:rsidRDefault="009D2B6C" w:rsidP="009D2B6C">
      <w:pPr>
        <w:pStyle w:val="14"/>
        <w:shd w:val="clear" w:color="auto" w:fill="auto"/>
        <w:spacing w:after="260"/>
        <w:ind w:firstLine="0"/>
        <w:jc w:val="both"/>
      </w:pPr>
    </w:p>
    <w:sectPr w:rsidR="009D2B6C" w:rsidSect="006F3971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68" w:rsidRDefault="009B4668" w:rsidP="00000D33">
      <w:r>
        <w:separator/>
      </w:r>
    </w:p>
  </w:endnote>
  <w:endnote w:type="continuationSeparator" w:id="1">
    <w:p w:rsidR="009B4668" w:rsidRDefault="009B4668" w:rsidP="0000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55" w:rsidRDefault="000079D4">
    <w:pPr>
      <w:pStyle w:val="af0"/>
      <w:jc w:val="right"/>
    </w:pPr>
    <w:r>
      <w:fldChar w:fldCharType="begin"/>
    </w:r>
    <w:r w:rsidR="003D6855">
      <w:instrText xml:space="preserve"> PAGE   \* MERGEFORMAT </w:instrText>
    </w:r>
    <w:r>
      <w:fldChar w:fldCharType="separate"/>
    </w:r>
    <w:r w:rsidR="00BC371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68" w:rsidRDefault="009B4668" w:rsidP="00000D33">
      <w:r>
        <w:separator/>
      </w:r>
    </w:p>
  </w:footnote>
  <w:footnote w:type="continuationSeparator" w:id="1">
    <w:p w:rsidR="009B4668" w:rsidRDefault="009B4668" w:rsidP="0000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801"/>
    <w:multiLevelType w:val="multilevel"/>
    <w:tmpl w:val="4D7ACB2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50774"/>
    <w:multiLevelType w:val="hybridMultilevel"/>
    <w:tmpl w:val="C73AAD3C"/>
    <w:lvl w:ilvl="0" w:tplc="5A1AF3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5DA3"/>
    <w:multiLevelType w:val="hybridMultilevel"/>
    <w:tmpl w:val="36863620"/>
    <w:lvl w:ilvl="0" w:tplc="C1A2041E">
      <w:start w:val="13"/>
      <w:numFmt w:val="decimal"/>
      <w:lvlText w:val="%1"/>
      <w:lvlJc w:val="left"/>
      <w:pPr>
        <w:ind w:left="13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>
    <w:nsid w:val="19482242"/>
    <w:multiLevelType w:val="hybridMultilevel"/>
    <w:tmpl w:val="6100D50A"/>
    <w:lvl w:ilvl="0" w:tplc="B348863E">
      <w:start w:val="5"/>
      <w:numFmt w:val="decimal"/>
      <w:lvlText w:val="%1"/>
      <w:lvlJc w:val="left"/>
      <w:pPr>
        <w:ind w:left="16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5D7719B"/>
    <w:multiLevelType w:val="hybridMultilevel"/>
    <w:tmpl w:val="09FC7632"/>
    <w:lvl w:ilvl="0" w:tplc="00AADA4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8F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4C67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8BA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C30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91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605D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D3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17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1F36D5"/>
    <w:multiLevelType w:val="multilevel"/>
    <w:tmpl w:val="857AF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DE21AF"/>
    <w:multiLevelType w:val="hybridMultilevel"/>
    <w:tmpl w:val="DFEAC09A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8">
    <w:nsid w:val="536522AE"/>
    <w:multiLevelType w:val="hybridMultilevel"/>
    <w:tmpl w:val="24AE7EEE"/>
    <w:lvl w:ilvl="0" w:tplc="C1C2B6A4">
      <w:start w:val="5"/>
      <w:numFmt w:val="decimal"/>
      <w:lvlText w:val="%1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6B75A8F"/>
    <w:multiLevelType w:val="multilevel"/>
    <w:tmpl w:val="E24649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E2283"/>
    <w:multiLevelType w:val="hybridMultilevel"/>
    <w:tmpl w:val="8BF24BA4"/>
    <w:lvl w:ilvl="0" w:tplc="33E8D658">
      <w:start w:val="5"/>
      <w:numFmt w:val="decimal"/>
      <w:lvlText w:val="%1"/>
      <w:lvlJc w:val="left"/>
      <w:pPr>
        <w:ind w:left="12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6A9730D"/>
    <w:multiLevelType w:val="hybridMultilevel"/>
    <w:tmpl w:val="386CF7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8232CB9"/>
    <w:multiLevelType w:val="hybridMultilevel"/>
    <w:tmpl w:val="6422E15C"/>
    <w:lvl w:ilvl="0" w:tplc="5560AE90">
      <w:start w:val="14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1C4E05"/>
    <w:multiLevelType w:val="multilevel"/>
    <w:tmpl w:val="AFD86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77B06"/>
    <w:multiLevelType w:val="multilevel"/>
    <w:tmpl w:val="DE84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D01"/>
    <w:rsid w:val="00000D33"/>
    <w:rsid w:val="000079D4"/>
    <w:rsid w:val="00007E69"/>
    <w:rsid w:val="000109CA"/>
    <w:rsid w:val="00010EA8"/>
    <w:rsid w:val="00011587"/>
    <w:rsid w:val="00012922"/>
    <w:rsid w:val="00015634"/>
    <w:rsid w:val="0001661F"/>
    <w:rsid w:val="00025E15"/>
    <w:rsid w:val="00025FFB"/>
    <w:rsid w:val="000262E4"/>
    <w:rsid w:val="00030F85"/>
    <w:rsid w:val="00032580"/>
    <w:rsid w:val="00032BBC"/>
    <w:rsid w:val="000334FA"/>
    <w:rsid w:val="000339ED"/>
    <w:rsid w:val="00037D37"/>
    <w:rsid w:val="000462B3"/>
    <w:rsid w:val="000464CF"/>
    <w:rsid w:val="00054017"/>
    <w:rsid w:val="00055C9C"/>
    <w:rsid w:val="00064124"/>
    <w:rsid w:val="00065CDD"/>
    <w:rsid w:val="00070F7B"/>
    <w:rsid w:val="000724AB"/>
    <w:rsid w:val="00074326"/>
    <w:rsid w:val="00076654"/>
    <w:rsid w:val="00084909"/>
    <w:rsid w:val="00085937"/>
    <w:rsid w:val="00085EE4"/>
    <w:rsid w:val="000868A4"/>
    <w:rsid w:val="0009216C"/>
    <w:rsid w:val="00094933"/>
    <w:rsid w:val="00094960"/>
    <w:rsid w:val="000A0D58"/>
    <w:rsid w:val="000A40E7"/>
    <w:rsid w:val="000A4FDD"/>
    <w:rsid w:val="000B110D"/>
    <w:rsid w:val="000C0E6A"/>
    <w:rsid w:val="000C11D3"/>
    <w:rsid w:val="000C2A11"/>
    <w:rsid w:val="000C2EDB"/>
    <w:rsid w:val="000C42F6"/>
    <w:rsid w:val="000C7E07"/>
    <w:rsid w:val="000D196B"/>
    <w:rsid w:val="000D6D1F"/>
    <w:rsid w:val="000D7BA2"/>
    <w:rsid w:val="000E249D"/>
    <w:rsid w:val="000E3394"/>
    <w:rsid w:val="000E3867"/>
    <w:rsid w:val="000E3B65"/>
    <w:rsid w:val="000E3CA0"/>
    <w:rsid w:val="000E45F3"/>
    <w:rsid w:val="000E7D12"/>
    <w:rsid w:val="000F18C8"/>
    <w:rsid w:val="000F44D5"/>
    <w:rsid w:val="000F6002"/>
    <w:rsid w:val="000F7718"/>
    <w:rsid w:val="0010018B"/>
    <w:rsid w:val="00121009"/>
    <w:rsid w:val="00125D0E"/>
    <w:rsid w:val="0013497B"/>
    <w:rsid w:val="00140B30"/>
    <w:rsid w:val="001416D8"/>
    <w:rsid w:val="001430C4"/>
    <w:rsid w:val="00146C4B"/>
    <w:rsid w:val="00147F97"/>
    <w:rsid w:val="00150E39"/>
    <w:rsid w:val="00161223"/>
    <w:rsid w:val="0016540B"/>
    <w:rsid w:val="001679D8"/>
    <w:rsid w:val="00181490"/>
    <w:rsid w:val="001840A2"/>
    <w:rsid w:val="001917F1"/>
    <w:rsid w:val="001939C8"/>
    <w:rsid w:val="0019741F"/>
    <w:rsid w:val="001979A9"/>
    <w:rsid w:val="001A31BB"/>
    <w:rsid w:val="001A6B74"/>
    <w:rsid w:val="001B09D6"/>
    <w:rsid w:val="001B0AA9"/>
    <w:rsid w:val="001B2C96"/>
    <w:rsid w:val="001B7B6F"/>
    <w:rsid w:val="001C0105"/>
    <w:rsid w:val="001D11F5"/>
    <w:rsid w:val="001D1A3C"/>
    <w:rsid w:val="001D4F67"/>
    <w:rsid w:val="001D7CA5"/>
    <w:rsid w:val="001E1181"/>
    <w:rsid w:val="001E13B6"/>
    <w:rsid w:val="001E456C"/>
    <w:rsid w:val="001E65BB"/>
    <w:rsid w:val="001F2CC5"/>
    <w:rsid w:val="001F5D83"/>
    <w:rsid w:val="001F6270"/>
    <w:rsid w:val="001F7437"/>
    <w:rsid w:val="00201CD2"/>
    <w:rsid w:val="00202C87"/>
    <w:rsid w:val="00202FFD"/>
    <w:rsid w:val="00206BFC"/>
    <w:rsid w:val="0021070C"/>
    <w:rsid w:val="002130E9"/>
    <w:rsid w:val="00215BE6"/>
    <w:rsid w:val="00217406"/>
    <w:rsid w:val="0022528A"/>
    <w:rsid w:val="002305C8"/>
    <w:rsid w:val="00240469"/>
    <w:rsid w:val="0024691C"/>
    <w:rsid w:val="00246998"/>
    <w:rsid w:val="00251A09"/>
    <w:rsid w:val="00252C1A"/>
    <w:rsid w:val="002533AF"/>
    <w:rsid w:val="00254614"/>
    <w:rsid w:val="00255A0E"/>
    <w:rsid w:val="0026277F"/>
    <w:rsid w:val="00263E01"/>
    <w:rsid w:val="002656F2"/>
    <w:rsid w:val="00274DA5"/>
    <w:rsid w:val="0027510B"/>
    <w:rsid w:val="002768F0"/>
    <w:rsid w:val="0028185F"/>
    <w:rsid w:val="002850BC"/>
    <w:rsid w:val="0029005A"/>
    <w:rsid w:val="00290528"/>
    <w:rsid w:val="00294787"/>
    <w:rsid w:val="00296A1A"/>
    <w:rsid w:val="00296A7A"/>
    <w:rsid w:val="002A147A"/>
    <w:rsid w:val="002A22B5"/>
    <w:rsid w:val="002A37ED"/>
    <w:rsid w:val="002B139B"/>
    <w:rsid w:val="002B54A9"/>
    <w:rsid w:val="002B7984"/>
    <w:rsid w:val="002C0581"/>
    <w:rsid w:val="002C1C00"/>
    <w:rsid w:val="002C43F7"/>
    <w:rsid w:val="002C4671"/>
    <w:rsid w:val="002D0643"/>
    <w:rsid w:val="002D630E"/>
    <w:rsid w:val="002F033D"/>
    <w:rsid w:val="002F74C1"/>
    <w:rsid w:val="00300471"/>
    <w:rsid w:val="00303928"/>
    <w:rsid w:val="0031049E"/>
    <w:rsid w:val="00312103"/>
    <w:rsid w:val="0031228A"/>
    <w:rsid w:val="003175B9"/>
    <w:rsid w:val="00324091"/>
    <w:rsid w:val="00327046"/>
    <w:rsid w:val="003327BD"/>
    <w:rsid w:val="003359CE"/>
    <w:rsid w:val="00337BE8"/>
    <w:rsid w:val="003400FF"/>
    <w:rsid w:val="00340370"/>
    <w:rsid w:val="00344670"/>
    <w:rsid w:val="00345737"/>
    <w:rsid w:val="00345764"/>
    <w:rsid w:val="00345D92"/>
    <w:rsid w:val="00350DD9"/>
    <w:rsid w:val="0035215E"/>
    <w:rsid w:val="00352437"/>
    <w:rsid w:val="003526D1"/>
    <w:rsid w:val="00352D52"/>
    <w:rsid w:val="0035647F"/>
    <w:rsid w:val="00356655"/>
    <w:rsid w:val="0035756F"/>
    <w:rsid w:val="00357A81"/>
    <w:rsid w:val="003703CE"/>
    <w:rsid w:val="00370EAF"/>
    <w:rsid w:val="00371B74"/>
    <w:rsid w:val="0037627C"/>
    <w:rsid w:val="0038522E"/>
    <w:rsid w:val="003A2391"/>
    <w:rsid w:val="003A2830"/>
    <w:rsid w:val="003A4D34"/>
    <w:rsid w:val="003A511B"/>
    <w:rsid w:val="003A6905"/>
    <w:rsid w:val="003A6B82"/>
    <w:rsid w:val="003A72F8"/>
    <w:rsid w:val="003A7F74"/>
    <w:rsid w:val="003B04F2"/>
    <w:rsid w:val="003B218A"/>
    <w:rsid w:val="003C1403"/>
    <w:rsid w:val="003D164F"/>
    <w:rsid w:val="003D2AFE"/>
    <w:rsid w:val="003D5A8A"/>
    <w:rsid w:val="003D65F9"/>
    <w:rsid w:val="003D6855"/>
    <w:rsid w:val="003D6BB5"/>
    <w:rsid w:val="003D731A"/>
    <w:rsid w:val="003E34CA"/>
    <w:rsid w:val="003F3103"/>
    <w:rsid w:val="003F77B5"/>
    <w:rsid w:val="003F7D06"/>
    <w:rsid w:val="00402BC4"/>
    <w:rsid w:val="0041249F"/>
    <w:rsid w:val="00412523"/>
    <w:rsid w:val="00413B78"/>
    <w:rsid w:val="004173B6"/>
    <w:rsid w:val="004236F1"/>
    <w:rsid w:val="00425610"/>
    <w:rsid w:val="00437327"/>
    <w:rsid w:val="00437521"/>
    <w:rsid w:val="00445FBA"/>
    <w:rsid w:val="00446645"/>
    <w:rsid w:val="00446A12"/>
    <w:rsid w:val="00447C60"/>
    <w:rsid w:val="004511CE"/>
    <w:rsid w:val="004558E0"/>
    <w:rsid w:val="00455B0F"/>
    <w:rsid w:val="0045604D"/>
    <w:rsid w:val="00456354"/>
    <w:rsid w:val="00463994"/>
    <w:rsid w:val="00463DA9"/>
    <w:rsid w:val="00464067"/>
    <w:rsid w:val="004667EE"/>
    <w:rsid w:val="00467F48"/>
    <w:rsid w:val="00472103"/>
    <w:rsid w:val="004721F7"/>
    <w:rsid w:val="0047395E"/>
    <w:rsid w:val="0047438B"/>
    <w:rsid w:val="0047503D"/>
    <w:rsid w:val="0047516A"/>
    <w:rsid w:val="004803B5"/>
    <w:rsid w:val="00485026"/>
    <w:rsid w:val="00485B10"/>
    <w:rsid w:val="0048693B"/>
    <w:rsid w:val="004900E9"/>
    <w:rsid w:val="00490871"/>
    <w:rsid w:val="00490943"/>
    <w:rsid w:val="00491DF0"/>
    <w:rsid w:val="004943DC"/>
    <w:rsid w:val="0049748B"/>
    <w:rsid w:val="004A0029"/>
    <w:rsid w:val="004A2053"/>
    <w:rsid w:val="004A28BC"/>
    <w:rsid w:val="004A2AB1"/>
    <w:rsid w:val="004A54F8"/>
    <w:rsid w:val="004A5C87"/>
    <w:rsid w:val="004B7FAE"/>
    <w:rsid w:val="004D1813"/>
    <w:rsid w:val="004D4CFA"/>
    <w:rsid w:val="004D521A"/>
    <w:rsid w:val="004D52C5"/>
    <w:rsid w:val="004F3062"/>
    <w:rsid w:val="004F3F02"/>
    <w:rsid w:val="0050257A"/>
    <w:rsid w:val="00507FEF"/>
    <w:rsid w:val="00512407"/>
    <w:rsid w:val="005249C3"/>
    <w:rsid w:val="00526E0A"/>
    <w:rsid w:val="00527565"/>
    <w:rsid w:val="005357BB"/>
    <w:rsid w:val="00540068"/>
    <w:rsid w:val="0054193D"/>
    <w:rsid w:val="005455D4"/>
    <w:rsid w:val="00547522"/>
    <w:rsid w:val="00556FC3"/>
    <w:rsid w:val="0056135C"/>
    <w:rsid w:val="005619CB"/>
    <w:rsid w:val="00567B1D"/>
    <w:rsid w:val="0057027D"/>
    <w:rsid w:val="00571564"/>
    <w:rsid w:val="00580019"/>
    <w:rsid w:val="005821CC"/>
    <w:rsid w:val="00594DF7"/>
    <w:rsid w:val="0059659F"/>
    <w:rsid w:val="005978DD"/>
    <w:rsid w:val="005A036B"/>
    <w:rsid w:val="005A1166"/>
    <w:rsid w:val="005A1E03"/>
    <w:rsid w:val="005A4139"/>
    <w:rsid w:val="005A4142"/>
    <w:rsid w:val="005A4E3E"/>
    <w:rsid w:val="005A506E"/>
    <w:rsid w:val="005A6529"/>
    <w:rsid w:val="005A6A27"/>
    <w:rsid w:val="005A6CAC"/>
    <w:rsid w:val="005B2744"/>
    <w:rsid w:val="005B38B6"/>
    <w:rsid w:val="005B4830"/>
    <w:rsid w:val="005B7789"/>
    <w:rsid w:val="005C0F76"/>
    <w:rsid w:val="005C4875"/>
    <w:rsid w:val="005D114D"/>
    <w:rsid w:val="005D2289"/>
    <w:rsid w:val="005D4367"/>
    <w:rsid w:val="005D49B4"/>
    <w:rsid w:val="005D62A2"/>
    <w:rsid w:val="005D6480"/>
    <w:rsid w:val="005D69D3"/>
    <w:rsid w:val="005E4050"/>
    <w:rsid w:val="005E5B8E"/>
    <w:rsid w:val="005E7B32"/>
    <w:rsid w:val="005F07AF"/>
    <w:rsid w:val="005F08B0"/>
    <w:rsid w:val="005F14C8"/>
    <w:rsid w:val="005F2041"/>
    <w:rsid w:val="005F4FF4"/>
    <w:rsid w:val="005F6B91"/>
    <w:rsid w:val="00602934"/>
    <w:rsid w:val="00606EC7"/>
    <w:rsid w:val="00606F5F"/>
    <w:rsid w:val="00616E4F"/>
    <w:rsid w:val="00620540"/>
    <w:rsid w:val="00623993"/>
    <w:rsid w:val="00626B44"/>
    <w:rsid w:val="00630125"/>
    <w:rsid w:val="0063105E"/>
    <w:rsid w:val="006342EE"/>
    <w:rsid w:val="006356B5"/>
    <w:rsid w:val="00635785"/>
    <w:rsid w:val="00636D3B"/>
    <w:rsid w:val="00641352"/>
    <w:rsid w:val="006455C0"/>
    <w:rsid w:val="00645D36"/>
    <w:rsid w:val="00647389"/>
    <w:rsid w:val="00650F2D"/>
    <w:rsid w:val="00653FE0"/>
    <w:rsid w:val="00655A5E"/>
    <w:rsid w:val="00656881"/>
    <w:rsid w:val="00662B50"/>
    <w:rsid w:val="006645B6"/>
    <w:rsid w:val="00665822"/>
    <w:rsid w:val="006666DD"/>
    <w:rsid w:val="00667260"/>
    <w:rsid w:val="00667E84"/>
    <w:rsid w:val="00670CA3"/>
    <w:rsid w:val="00676728"/>
    <w:rsid w:val="00677F94"/>
    <w:rsid w:val="00681534"/>
    <w:rsid w:val="00682B10"/>
    <w:rsid w:val="0068339C"/>
    <w:rsid w:val="0068629C"/>
    <w:rsid w:val="00691B80"/>
    <w:rsid w:val="00691BD4"/>
    <w:rsid w:val="00693728"/>
    <w:rsid w:val="00696C67"/>
    <w:rsid w:val="00697262"/>
    <w:rsid w:val="006A18C3"/>
    <w:rsid w:val="006B2326"/>
    <w:rsid w:val="006B4B1F"/>
    <w:rsid w:val="006C16D6"/>
    <w:rsid w:val="006C1B88"/>
    <w:rsid w:val="006C2586"/>
    <w:rsid w:val="006D0508"/>
    <w:rsid w:val="006D3922"/>
    <w:rsid w:val="006D415C"/>
    <w:rsid w:val="006D764E"/>
    <w:rsid w:val="006D793A"/>
    <w:rsid w:val="006E169D"/>
    <w:rsid w:val="006E5A99"/>
    <w:rsid w:val="006F05D8"/>
    <w:rsid w:val="006F3971"/>
    <w:rsid w:val="007001B2"/>
    <w:rsid w:val="00702EC9"/>
    <w:rsid w:val="00702F88"/>
    <w:rsid w:val="00721FEE"/>
    <w:rsid w:val="00722A54"/>
    <w:rsid w:val="00723009"/>
    <w:rsid w:val="00724A57"/>
    <w:rsid w:val="007259EC"/>
    <w:rsid w:val="00727702"/>
    <w:rsid w:val="00734081"/>
    <w:rsid w:val="0073714B"/>
    <w:rsid w:val="00741968"/>
    <w:rsid w:val="007470C2"/>
    <w:rsid w:val="00747BEE"/>
    <w:rsid w:val="00752DCE"/>
    <w:rsid w:val="00754890"/>
    <w:rsid w:val="00757E54"/>
    <w:rsid w:val="007625C9"/>
    <w:rsid w:val="00762F0C"/>
    <w:rsid w:val="007634F0"/>
    <w:rsid w:val="00763CC9"/>
    <w:rsid w:val="00763DEE"/>
    <w:rsid w:val="00766A62"/>
    <w:rsid w:val="00770C5C"/>
    <w:rsid w:val="00773277"/>
    <w:rsid w:val="00773DD3"/>
    <w:rsid w:val="00776F13"/>
    <w:rsid w:val="00777850"/>
    <w:rsid w:val="007778B4"/>
    <w:rsid w:val="00781FD4"/>
    <w:rsid w:val="007830A0"/>
    <w:rsid w:val="00791032"/>
    <w:rsid w:val="00791D5C"/>
    <w:rsid w:val="00791D8E"/>
    <w:rsid w:val="00796C42"/>
    <w:rsid w:val="007A49A9"/>
    <w:rsid w:val="007B250C"/>
    <w:rsid w:val="007B3858"/>
    <w:rsid w:val="007B3D63"/>
    <w:rsid w:val="007B7C67"/>
    <w:rsid w:val="007C283B"/>
    <w:rsid w:val="007D0458"/>
    <w:rsid w:val="007D13E3"/>
    <w:rsid w:val="007D2888"/>
    <w:rsid w:val="007D2F13"/>
    <w:rsid w:val="007D4383"/>
    <w:rsid w:val="007D4FD2"/>
    <w:rsid w:val="007D549A"/>
    <w:rsid w:val="007D6038"/>
    <w:rsid w:val="007E58A4"/>
    <w:rsid w:val="007E7658"/>
    <w:rsid w:val="007E7C3C"/>
    <w:rsid w:val="00806708"/>
    <w:rsid w:val="00813F8B"/>
    <w:rsid w:val="00817B0E"/>
    <w:rsid w:val="00820542"/>
    <w:rsid w:val="00824B8E"/>
    <w:rsid w:val="008264F8"/>
    <w:rsid w:val="00843D0C"/>
    <w:rsid w:val="00844BDA"/>
    <w:rsid w:val="0084626D"/>
    <w:rsid w:val="008504E0"/>
    <w:rsid w:val="00854035"/>
    <w:rsid w:val="00857D68"/>
    <w:rsid w:val="00860FA6"/>
    <w:rsid w:val="00863B8D"/>
    <w:rsid w:val="00863D0E"/>
    <w:rsid w:val="00864CD7"/>
    <w:rsid w:val="0086623A"/>
    <w:rsid w:val="008718A5"/>
    <w:rsid w:val="00872DC7"/>
    <w:rsid w:val="00882A8E"/>
    <w:rsid w:val="00883AA3"/>
    <w:rsid w:val="00883C7D"/>
    <w:rsid w:val="00885758"/>
    <w:rsid w:val="008914EF"/>
    <w:rsid w:val="008959F6"/>
    <w:rsid w:val="008A0710"/>
    <w:rsid w:val="008A43C2"/>
    <w:rsid w:val="008A6525"/>
    <w:rsid w:val="008B0443"/>
    <w:rsid w:val="008B3FB0"/>
    <w:rsid w:val="008B4F18"/>
    <w:rsid w:val="008C256C"/>
    <w:rsid w:val="008C40A0"/>
    <w:rsid w:val="008C67E3"/>
    <w:rsid w:val="008D3DB8"/>
    <w:rsid w:val="008D48D2"/>
    <w:rsid w:val="008D51BA"/>
    <w:rsid w:val="008D54F7"/>
    <w:rsid w:val="008D5A99"/>
    <w:rsid w:val="008D5E33"/>
    <w:rsid w:val="008E12C1"/>
    <w:rsid w:val="008E2609"/>
    <w:rsid w:val="008F291A"/>
    <w:rsid w:val="008F7F1E"/>
    <w:rsid w:val="009008E7"/>
    <w:rsid w:val="00905C44"/>
    <w:rsid w:val="00911B02"/>
    <w:rsid w:val="00912EBD"/>
    <w:rsid w:val="00913DDE"/>
    <w:rsid w:val="009146D1"/>
    <w:rsid w:val="00914C4A"/>
    <w:rsid w:val="0092129D"/>
    <w:rsid w:val="00923E56"/>
    <w:rsid w:val="00923EE5"/>
    <w:rsid w:val="009258C8"/>
    <w:rsid w:val="0092604D"/>
    <w:rsid w:val="00926851"/>
    <w:rsid w:val="009324C6"/>
    <w:rsid w:val="00936453"/>
    <w:rsid w:val="00936625"/>
    <w:rsid w:val="0094205A"/>
    <w:rsid w:val="00942E2E"/>
    <w:rsid w:val="0094585F"/>
    <w:rsid w:val="00945F17"/>
    <w:rsid w:val="009521FE"/>
    <w:rsid w:val="00955216"/>
    <w:rsid w:val="0095760C"/>
    <w:rsid w:val="009603FA"/>
    <w:rsid w:val="00960C95"/>
    <w:rsid w:val="0096478D"/>
    <w:rsid w:val="009669A6"/>
    <w:rsid w:val="00966EC8"/>
    <w:rsid w:val="00970C7B"/>
    <w:rsid w:val="00972D10"/>
    <w:rsid w:val="0097372A"/>
    <w:rsid w:val="009777FE"/>
    <w:rsid w:val="00981892"/>
    <w:rsid w:val="0098206C"/>
    <w:rsid w:val="00984049"/>
    <w:rsid w:val="009842DD"/>
    <w:rsid w:val="00984B8C"/>
    <w:rsid w:val="00990139"/>
    <w:rsid w:val="00991934"/>
    <w:rsid w:val="009922C1"/>
    <w:rsid w:val="009937C5"/>
    <w:rsid w:val="009964EE"/>
    <w:rsid w:val="009A69B1"/>
    <w:rsid w:val="009B4668"/>
    <w:rsid w:val="009B4CA0"/>
    <w:rsid w:val="009C1253"/>
    <w:rsid w:val="009C1350"/>
    <w:rsid w:val="009C372C"/>
    <w:rsid w:val="009C4D5A"/>
    <w:rsid w:val="009D0C2B"/>
    <w:rsid w:val="009D17DE"/>
    <w:rsid w:val="009D1A66"/>
    <w:rsid w:val="009D2B6C"/>
    <w:rsid w:val="009D577B"/>
    <w:rsid w:val="009D5B1F"/>
    <w:rsid w:val="009D7EC4"/>
    <w:rsid w:val="009E2F98"/>
    <w:rsid w:val="009E3FF2"/>
    <w:rsid w:val="009E4ADA"/>
    <w:rsid w:val="009E5CDA"/>
    <w:rsid w:val="009E63B6"/>
    <w:rsid w:val="009E64A5"/>
    <w:rsid w:val="009E7289"/>
    <w:rsid w:val="009E7A1F"/>
    <w:rsid w:val="009E7B35"/>
    <w:rsid w:val="009F07C9"/>
    <w:rsid w:val="009F11F4"/>
    <w:rsid w:val="009F33B0"/>
    <w:rsid w:val="009F5E85"/>
    <w:rsid w:val="00A17681"/>
    <w:rsid w:val="00A24390"/>
    <w:rsid w:val="00A30551"/>
    <w:rsid w:val="00A32A4B"/>
    <w:rsid w:val="00A43954"/>
    <w:rsid w:val="00A43E84"/>
    <w:rsid w:val="00A44D01"/>
    <w:rsid w:val="00A45F0A"/>
    <w:rsid w:val="00A467D0"/>
    <w:rsid w:val="00A4790F"/>
    <w:rsid w:val="00A47D79"/>
    <w:rsid w:val="00A5549A"/>
    <w:rsid w:val="00A63BD3"/>
    <w:rsid w:val="00A67A02"/>
    <w:rsid w:val="00A71F93"/>
    <w:rsid w:val="00A72486"/>
    <w:rsid w:val="00A744D1"/>
    <w:rsid w:val="00A81EE6"/>
    <w:rsid w:val="00A86718"/>
    <w:rsid w:val="00A90C09"/>
    <w:rsid w:val="00A95749"/>
    <w:rsid w:val="00A966A7"/>
    <w:rsid w:val="00A96D84"/>
    <w:rsid w:val="00A9761C"/>
    <w:rsid w:val="00AA2B0D"/>
    <w:rsid w:val="00AA449C"/>
    <w:rsid w:val="00AA74E6"/>
    <w:rsid w:val="00AA7CCE"/>
    <w:rsid w:val="00AB2343"/>
    <w:rsid w:val="00AB2971"/>
    <w:rsid w:val="00AB5025"/>
    <w:rsid w:val="00AB69D8"/>
    <w:rsid w:val="00AC0A00"/>
    <w:rsid w:val="00AC54E2"/>
    <w:rsid w:val="00AD2440"/>
    <w:rsid w:val="00AD4BDE"/>
    <w:rsid w:val="00AD5FD0"/>
    <w:rsid w:val="00AD7500"/>
    <w:rsid w:val="00AD77D3"/>
    <w:rsid w:val="00AE4780"/>
    <w:rsid w:val="00AF2AB7"/>
    <w:rsid w:val="00B01935"/>
    <w:rsid w:val="00B13066"/>
    <w:rsid w:val="00B13C6B"/>
    <w:rsid w:val="00B13DDD"/>
    <w:rsid w:val="00B201AB"/>
    <w:rsid w:val="00B20C12"/>
    <w:rsid w:val="00B20E0C"/>
    <w:rsid w:val="00B224CD"/>
    <w:rsid w:val="00B26628"/>
    <w:rsid w:val="00B30AC7"/>
    <w:rsid w:val="00B34ED8"/>
    <w:rsid w:val="00B3657B"/>
    <w:rsid w:val="00B41297"/>
    <w:rsid w:val="00B43B34"/>
    <w:rsid w:val="00B444E4"/>
    <w:rsid w:val="00B46BBA"/>
    <w:rsid w:val="00B50BC9"/>
    <w:rsid w:val="00B52FD8"/>
    <w:rsid w:val="00B54D6C"/>
    <w:rsid w:val="00B562EA"/>
    <w:rsid w:val="00B60648"/>
    <w:rsid w:val="00B614B9"/>
    <w:rsid w:val="00B61646"/>
    <w:rsid w:val="00B63CCB"/>
    <w:rsid w:val="00B64B4B"/>
    <w:rsid w:val="00B65B17"/>
    <w:rsid w:val="00B66AB6"/>
    <w:rsid w:val="00B67B0B"/>
    <w:rsid w:val="00B7150D"/>
    <w:rsid w:val="00B73849"/>
    <w:rsid w:val="00B837FD"/>
    <w:rsid w:val="00B8490F"/>
    <w:rsid w:val="00B868B3"/>
    <w:rsid w:val="00B8746C"/>
    <w:rsid w:val="00B9202C"/>
    <w:rsid w:val="00B94F07"/>
    <w:rsid w:val="00B95937"/>
    <w:rsid w:val="00B962A9"/>
    <w:rsid w:val="00B97345"/>
    <w:rsid w:val="00B977D7"/>
    <w:rsid w:val="00BA0046"/>
    <w:rsid w:val="00BA292B"/>
    <w:rsid w:val="00BA4F1A"/>
    <w:rsid w:val="00BA5995"/>
    <w:rsid w:val="00BA5C9D"/>
    <w:rsid w:val="00BA7258"/>
    <w:rsid w:val="00BB48FB"/>
    <w:rsid w:val="00BB5E3B"/>
    <w:rsid w:val="00BB7B6A"/>
    <w:rsid w:val="00BB7E80"/>
    <w:rsid w:val="00BB7FF9"/>
    <w:rsid w:val="00BC3716"/>
    <w:rsid w:val="00BC3E92"/>
    <w:rsid w:val="00BC5631"/>
    <w:rsid w:val="00BC66D9"/>
    <w:rsid w:val="00BC7B0A"/>
    <w:rsid w:val="00BD1945"/>
    <w:rsid w:val="00BD29C3"/>
    <w:rsid w:val="00BD2B11"/>
    <w:rsid w:val="00BD773E"/>
    <w:rsid w:val="00BE0CEF"/>
    <w:rsid w:val="00BE1D54"/>
    <w:rsid w:val="00BE2DC7"/>
    <w:rsid w:val="00BE585B"/>
    <w:rsid w:val="00BE6406"/>
    <w:rsid w:val="00BF3CD3"/>
    <w:rsid w:val="00C0063E"/>
    <w:rsid w:val="00C02E83"/>
    <w:rsid w:val="00C05BAB"/>
    <w:rsid w:val="00C0792E"/>
    <w:rsid w:val="00C10168"/>
    <w:rsid w:val="00C12EAF"/>
    <w:rsid w:val="00C12FC4"/>
    <w:rsid w:val="00C2188F"/>
    <w:rsid w:val="00C30431"/>
    <w:rsid w:val="00C30432"/>
    <w:rsid w:val="00C324A3"/>
    <w:rsid w:val="00C36075"/>
    <w:rsid w:val="00C36A14"/>
    <w:rsid w:val="00C47CF2"/>
    <w:rsid w:val="00C51AD7"/>
    <w:rsid w:val="00C557A7"/>
    <w:rsid w:val="00C6512A"/>
    <w:rsid w:val="00C67841"/>
    <w:rsid w:val="00C706D8"/>
    <w:rsid w:val="00C718B6"/>
    <w:rsid w:val="00C83ED3"/>
    <w:rsid w:val="00C84251"/>
    <w:rsid w:val="00C86790"/>
    <w:rsid w:val="00C87CEF"/>
    <w:rsid w:val="00C87DCC"/>
    <w:rsid w:val="00C92D81"/>
    <w:rsid w:val="00C94DC6"/>
    <w:rsid w:val="00C9755A"/>
    <w:rsid w:val="00CA1844"/>
    <w:rsid w:val="00CA1D37"/>
    <w:rsid w:val="00CA1EE5"/>
    <w:rsid w:val="00CA3526"/>
    <w:rsid w:val="00CA50C0"/>
    <w:rsid w:val="00CA63A4"/>
    <w:rsid w:val="00CB06D1"/>
    <w:rsid w:val="00CB32A7"/>
    <w:rsid w:val="00CC007A"/>
    <w:rsid w:val="00CC17C5"/>
    <w:rsid w:val="00CC43ED"/>
    <w:rsid w:val="00CD0FDD"/>
    <w:rsid w:val="00CD1188"/>
    <w:rsid w:val="00CD19AF"/>
    <w:rsid w:val="00CD41A6"/>
    <w:rsid w:val="00CD4AB6"/>
    <w:rsid w:val="00CD70EE"/>
    <w:rsid w:val="00CD718B"/>
    <w:rsid w:val="00CE1772"/>
    <w:rsid w:val="00CE212F"/>
    <w:rsid w:val="00CE3507"/>
    <w:rsid w:val="00CE382E"/>
    <w:rsid w:val="00CF27E4"/>
    <w:rsid w:val="00CF3AB9"/>
    <w:rsid w:val="00CF3D26"/>
    <w:rsid w:val="00D04513"/>
    <w:rsid w:val="00D1686F"/>
    <w:rsid w:val="00D1717A"/>
    <w:rsid w:val="00D20099"/>
    <w:rsid w:val="00D21726"/>
    <w:rsid w:val="00D24B01"/>
    <w:rsid w:val="00D3209A"/>
    <w:rsid w:val="00D35F2C"/>
    <w:rsid w:val="00D362AC"/>
    <w:rsid w:val="00D44E7A"/>
    <w:rsid w:val="00D527F0"/>
    <w:rsid w:val="00D52FF4"/>
    <w:rsid w:val="00D54749"/>
    <w:rsid w:val="00D55D1B"/>
    <w:rsid w:val="00D572C9"/>
    <w:rsid w:val="00D5765E"/>
    <w:rsid w:val="00D620C5"/>
    <w:rsid w:val="00D66294"/>
    <w:rsid w:val="00D70B38"/>
    <w:rsid w:val="00D71AC1"/>
    <w:rsid w:val="00D75355"/>
    <w:rsid w:val="00D75DEA"/>
    <w:rsid w:val="00D8055C"/>
    <w:rsid w:val="00D80F9F"/>
    <w:rsid w:val="00D80FC1"/>
    <w:rsid w:val="00D87B0A"/>
    <w:rsid w:val="00D916F5"/>
    <w:rsid w:val="00D922E8"/>
    <w:rsid w:val="00DA24AB"/>
    <w:rsid w:val="00DA449B"/>
    <w:rsid w:val="00DB084D"/>
    <w:rsid w:val="00DB0D75"/>
    <w:rsid w:val="00DB1E3A"/>
    <w:rsid w:val="00DB2C0F"/>
    <w:rsid w:val="00DB36C8"/>
    <w:rsid w:val="00DB78E6"/>
    <w:rsid w:val="00DB7CE6"/>
    <w:rsid w:val="00DC182A"/>
    <w:rsid w:val="00DC3FE8"/>
    <w:rsid w:val="00DC53FE"/>
    <w:rsid w:val="00DC5A14"/>
    <w:rsid w:val="00DD07BB"/>
    <w:rsid w:val="00DD18D6"/>
    <w:rsid w:val="00DD2A8B"/>
    <w:rsid w:val="00DD35A0"/>
    <w:rsid w:val="00DD75CE"/>
    <w:rsid w:val="00DD762E"/>
    <w:rsid w:val="00DE0E73"/>
    <w:rsid w:val="00DE3F62"/>
    <w:rsid w:val="00DE4550"/>
    <w:rsid w:val="00DF6F7A"/>
    <w:rsid w:val="00E01204"/>
    <w:rsid w:val="00E01F11"/>
    <w:rsid w:val="00E02122"/>
    <w:rsid w:val="00E03841"/>
    <w:rsid w:val="00E03EA6"/>
    <w:rsid w:val="00E0784A"/>
    <w:rsid w:val="00E1327D"/>
    <w:rsid w:val="00E13572"/>
    <w:rsid w:val="00E145C1"/>
    <w:rsid w:val="00E23666"/>
    <w:rsid w:val="00E25C74"/>
    <w:rsid w:val="00E270D7"/>
    <w:rsid w:val="00E301C1"/>
    <w:rsid w:val="00E31F16"/>
    <w:rsid w:val="00E32B82"/>
    <w:rsid w:val="00E34B65"/>
    <w:rsid w:val="00E367B1"/>
    <w:rsid w:val="00E41C12"/>
    <w:rsid w:val="00E44F18"/>
    <w:rsid w:val="00E50397"/>
    <w:rsid w:val="00E52BB9"/>
    <w:rsid w:val="00E54060"/>
    <w:rsid w:val="00E72188"/>
    <w:rsid w:val="00E72BF0"/>
    <w:rsid w:val="00E7344F"/>
    <w:rsid w:val="00E73C18"/>
    <w:rsid w:val="00E74C21"/>
    <w:rsid w:val="00E74C62"/>
    <w:rsid w:val="00E76B84"/>
    <w:rsid w:val="00E8318D"/>
    <w:rsid w:val="00E8676D"/>
    <w:rsid w:val="00E87346"/>
    <w:rsid w:val="00E8749C"/>
    <w:rsid w:val="00E915DA"/>
    <w:rsid w:val="00E936BA"/>
    <w:rsid w:val="00E94811"/>
    <w:rsid w:val="00EA5FDF"/>
    <w:rsid w:val="00EB4415"/>
    <w:rsid w:val="00EB6C1B"/>
    <w:rsid w:val="00EB7299"/>
    <w:rsid w:val="00EB7D2E"/>
    <w:rsid w:val="00EC199E"/>
    <w:rsid w:val="00EC260C"/>
    <w:rsid w:val="00EC5C49"/>
    <w:rsid w:val="00ED36FA"/>
    <w:rsid w:val="00ED7886"/>
    <w:rsid w:val="00ED7BB6"/>
    <w:rsid w:val="00EE3637"/>
    <w:rsid w:val="00EE3A4E"/>
    <w:rsid w:val="00EE5CBF"/>
    <w:rsid w:val="00EF0839"/>
    <w:rsid w:val="00EF0907"/>
    <w:rsid w:val="00EF1F6C"/>
    <w:rsid w:val="00F079B7"/>
    <w:rsid w:val="00F16D55"/>
    <w:rsid w:val="00F218BD"/>
    <w:rsid w:val="00F21B27"/>
    <w:rsid w:val="00F23CDB"/>
    <w:rsid w:val="00F25A90"/>
    <w:rsid w:val="00F262FA"/>
    <w:rsid w:val="00F31BC2"/>
    <w:rsid w:val="00F3414D"/>
    <w:rsid w:val="00F35387"/>
    <w:rsid w:val="00F40698"/>
    <w:rsid w:val="00F41413"/>
    <w:rsid w:val="00F417C4"/>
    <w:rsid w:val="00F41D11"/>
    <w:rsid w:val="00F50E15"/>
    <w:rsid w:val="00F527FA"/>
    <w:rsid w:val="00F532F7"/>
    <w:rsid w:val="00F56E1C"/>
    <w:rsid w:val="00F57649"/>
    <w:rsid w:val="00F63256"/>
    <w:rsid w:val="00F677FD"/>
    <w:rsid w:val="00F7129F"/>
    <w:rsid w:val="00F722B3"/>
    <w:rsid w:val="00F76630"/>
    <w:rsid w:val="00F86B61"/>
    <w:rsid w:val="00F87588"/>
    <w:rsid w:val="00F90E29"/>
    <w:rsid w:val="00F95C6E"/>
    <w:rsid w:val="00F97B87"/>
    <w:rsid w:val="00F97F81"/>
    <w:rsid w:val="00FA2873"/>
    <w:rsid w:val="00FA474E"/>
    <w:rsid w:val="00FA4854"/>
    <w:rsid w:val="00FA5FD8"/>
    <w:rsid w:val="00FA6578"/>
    <w:rsid w:val="00FA7A25"/>
    <w:rsid w:val="00FB0532"/>
    <w:rsid w:val="00FB06BF"/>
    <w:rsid w:val="00FB0B82"/>
    <w:rsid w:val="00FC3A3C"/>
    <w:rsid w:val="00FC5FD5"/>
    <w:rsid w:val="00FD1DA3"/>
    <w:rsid w:val="00FD6E74"/>
    <w:rsid w:val="00FD7393"/>
    <w:rsid w:val="00FE0C0F"/>
    <w:rsid w:val="00FE12A9"/>
    <w:rsid w:val="00FE2541"/>
    <w:rsid w:val="00FE384E"/>
    <w:rsid w:val="00FE4F49"/>
    <w:rsid w:val="00FF038D"/>
    <w:rsid w:val="00FF27DE"/>
    <w:rsid w:val="00FF2C8C"/>
    <w:rsid w:val="00FF3063"/>
    <w:rsid w:val="00FF47B7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0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4D0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A44D01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rsid w:val="00A44D01"/>
    <w:pPr>
      <w:keepNext/>
      <w:jc w:val="center"/>
      <w:outlineLvl w:val="3"/>
    </w:pPr>
    <w:rPr>
      <w:sz w:val="36"/>
      <w:szCs w:val="20"/>
      <w:u w:val="single"/>
    </w:rPr>
  </w:style>
  <w:style w:type="paragraph" w:styleId="5">
    <w:name w:val="heading 5"/>
    <w:basedOn w:val="a"/>
    <w:next w:val="a"/>
    <w:link w:val="50"/>
    <w:qFormat/>
    <w:rsid w:val="00A44D01"/>
    <w:pPr>
      <w:keepNext/>
      <w:jc w:val="center"/>
      <w:outlineLvl w:val="4"/>
    </w:pPr>
    <w:rPr>
      <w:sz w:val="32"/>
      <w:szCs w:val="20"/>
      <w:u w:val="single"/>
    </w:rPr>
  </w:style>
  <w:style w:type="paragraph" w:styleId="6">
    <w:name w:val="heading 6"/>
    <w:basedOn w:val="a"/>
    <w:next w:val="a"/>
    <w:qFormat/>
    <w:rsid w:val="00A44D01"/>
    <w:pPr>
      <w:keepNext/>
      <w:jc w:val="center"/>
      <w:outlineLvl w:val="5"/>
    </w:pPr>
    <w:rPr>
      <w:sz w:val="32"/>
      <w:szCs w:val="20"/>
    </w:rPr>
  </w:style>
  <w:style w:type="paragraph" w:styleId="7">
    <w:name w:val="heading 7"/>
    <w:basedOn w:val="a"/>
    <w:next w:val="a"/>
    <w:qFormat/>
    <w:rsid w:val="00A44D01"/>
    <w:pPr>
      <w:keepNext/>
      <w:outlineLvl w:val="6"/>
    </w:pPr>
    <w:rPr>
      <w:color w:val="808080"/>
      <w:szCs w:val="20"/>
    </w:rPr>
  </w:style>
  <w:style w:type="paragraph" w:styleId="8">
    <w:name w:val="heading 8"/>
    <w:basedOn w:val="a"/>
    <w:next w:val="a"/>
    <w:link w:val="80"/>
    <w:qFormat/>
    <w:rsid w:val="00A44D01"/>
    <w:pPr>
      <w:keepNext/>
      <w:jc w:val="center"/>
      <w:outlineLvl w:val="7"/>
    </w:pPr>
    <w:rPr>
      <w:color w:val="808080"/>
      <w:szCs w:val="20"/>
    </w:rPr>
  </w:style>
  <w:style w:type="paragraph" w:styleId="9">
    <w:name w:val="heading 9"/>
    <w:basedOn w:val="a"/>
    <w:next w:val="a"/>
    <w:qFormat/>
    <w:rsid w:val="00A44D01"/>
    <w:pPr>
      <w:keepNext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44D01"/>
    <w:pPr>
      <w:spacing w:after="120" w:line="480" w:lineRule="auto"/>
      <w:ind w:left="283"/>
    </w:pPr>
  </w:style>
  <w:style w:type="paragraph" w:styleId="a3">
    <w:name w:val="Body Text Indent"/>
    <w:basedOn w:val="a"/>
    <w:rsid w:val="00A44D01"/>
    <w:pPr>
      <w:spacing w:after="120"/>
      <w:ind w:left="283"/>
    </w:pPr>
  </w:style>
  <w:style w:type="table" w:styleId="a4">
    <w:name w:val="Table Grid"/>
    <w:basedOn w:val="a1"/>
    <w:rsid w:val="00A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44D01"/>
    <w:pPr>
      <w:spacing w:after="120" w:line="480" w:lineRule="auto"/>
    </w:pPr>
  </w:style>
  <w:style w:type="paragraph" w:styleId="a5">
    <w:name w:val="Body Text"/>
    <w:basedOn w:val="a"/>
    <w:rsid w:val="00A44D01"/>
    <w:pPr>
      <w:jc w:val="center"/>
    </w:pPr>
    <w:rPr>
      <w:sz w:val="32"/>
      <w:szCs w:val="20"/>
      <w:u w:val="single"/>
    </w:rPr>
  </w:style>
  <w:style w:type="paragraph" w:styleId="a6">
    <w:name w:val="Normal (Web)"/>
    <w:basedOn w:val="a"/>
    <w:rsid w:val="00A44D01"/>
    <w:pPr>
      <w:spacing w:before="100" w:beforeAutospacing="1" w:after="100" w:afterAutospacing="1"/>
    </w:pPr>
  </w:style>
  <w:style w:type="paragraph" w:styleId="a7">
    <w:name w:val="No Spacing"/>
    <w:qFormat/>
    <w:rsid w:val="00A44D01"/>
    <w:rPr>
      <w:rFonts w:ascii="Calibri" w:hAnsi="Calibri"/>
      <w:sz w:val="22"/>
      <w:szCs w:val="22"/>
    </w:rPr>
  </w:style>
  <w:style w:type="character" w:styleId="a8">
    <w:name w:val="Strong"/>
    <w:qFormat/>
    <w:rsid w:val="00A44D01"/>
    <w:rPr>
      <w:b/>
      <w:bCs/>
    </w:rPr>
  </w:style>
  <w:style w:type="paragraph" w:styleId="31">
    <w:name w:val="Body Text 3"/>
    <w:basedOn w:val="a"/>
    <w:rsid w:val="00A44D01"/>
    <w:rPr>
      <w:color w:val="000000"/>
      <w:sz w:val="28"/>
      <w:szCs w:val="20"/>
    </w:rPr>
  </w:style>
  <w:style w:type="paragraph" w:styleId="a9">
    <w:name w:val="header"/>
    <w:basedOn w:val="a"/>
    <w:rsid w:val="00A44D0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Indent 3"/>
    <w:basedOn w:val="a"/>
    <w:rsid w:val="00A44D01"/>
    <w:pPr>
      <w:ind w:left="360"/>
    </w:pPr>
    <w:rPr>
      <w:color w:val="000080"/>
      <w:szCs w:val="20"/>
    </w:rPr>
  </w:style>
  <w:style w:type="paragraph" w:customStyle="1" w:styleId="aa">
    <w:name w:val="Знак"/>
    <w:basedOn w:val="a"/>
    <w:rsid w:val="00A44D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A44D01"/>
    <w:rPr>
      <w:sz w:val="28"/>
      <w:u w:val="single"/>
      <w:lang w:val="ru-RU" w:eastAsia="ru-RU" w:bidi="ar-SA"/>
    </w:rPr>
  </w:style>
  <w:style w:type="character" w:customStyle="1" w:styleId="50">
    <w:name w:val="Заголовок 5 Знак"/>
    <w:link w:val="5"/>
    <w:rsid w:val="00A44D01"/>
    <w:rPr>
      <w:sz w:val="32"/>
      <w:u w:val="single"/>
      <w:lang w:val="ru-RU" w:eastAsia="ru-RU" w:bidi="ar-SA"/>
    </w:rPr>
  </w:style>
  <w:style w:type="character" w:customStyle="1" w:styleId="80">
    <w:name w:val="Заголовок 8 Знак"/>
    <w:link w:val="8"/>
    <w:rsid w:val="00A44D01"/>
    <w:rPr>
      <w:color w:val="808080"/>
      <w:sz w:val="24"/>
      <w:lang w:val="ru-RU" w:eastAsia="ru-RU" w:bidi="ar-SA"/>
    </w:rPr>
  </w:style>
  <w:style w:type="character" w:customStyle="1" w:styleId="22">
    <w:name w:val="Основной текст 2 Знак"/>
    <w:link w:val="21"/>
    <w:rsid w:val="00A44D01"/>
    <w:rPr>
      <w:sz w:val="24"/>
      <w:szCs w:val="24"/>
      <w:lang w:val="ru-RU" w:eastAsia="ru-RU" w:bidi="ar-SA"/>
    </w:rPr>
  </w:style>
  <w:style w:type="paragraph" w:customStyle="1" w:styleId="ab">
    <w:name w:val="Знак"/>
    <w:basedOn w:val="a"/>
    <w:rsid w:val="00A44D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A44D01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4">
    <w:name w:val="Font Style64"/>
    <w:rsid w:val="00A44D0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44D01"/>
    <w:pPr>
      <w:widowControl w:val="0"/>
      <w:autoSpaceDE w:val="0"/>
      <w:autoSpaceDN w:val="0"/>
      <w:adjustRightInd w:val="0"/>
      <w:ind w:firstLine="284"/>
      <w:jc w:val="both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Основной текст1"/>
    <w:rsid w:val="0051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63">
    <w:name w:val="Font Style63"/>
    <w:rsid w:val="00C92D81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9603FA"/>
  </w:style>
  <w:style w:type="paragraph" w:customStyle="1" w:styleId="Default">
    <w:name w:val="Default"/>
    <w:rsid w:val="00911B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BE640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1">
    <w:name w:val="Style1"/>
    <w:basedOn w:val="a"/>
    <w:rsid w:val="00084909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rsid w:val="00084909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0849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849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BB7FF9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ConsPlusCell">
    <w:name w:val="ConsPlusCell"/>
    <w:rsid w:val="00BB7FF9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customStyle="1" w:styleId="u">
    <w:name w:val="u"/>
    <w:basedOn w:val="a"/>
    <w:rsid w:val="00094933"/>
    <w:pPr>
      <w:spacing w:before="100" w:beforeAutospacing="1" w:after="100" w:afterAutospacing="1"/>
    </w:pPr>
  </w:style>
  <w:style w:type="paragraph" w:customStyle="1" w:styleId="12">
    <w:name w:val="Без интервала1"/>
    <w:rsid w:val="00F25A90"/>
    <w:rPr>
      <w:rFonts w:ascii="Calibri" w:hAnsi="Calibri"/>
      <w:sz w:val="22"/>
      <w:szCs w:val="22"/>
      <w:lang w:eastAsia="en-US"/>
    </w:rPr>
  </w:style>
  <w:style w:type="paragraph" w:customStyle="1" w:styleId="ad">
    <w:name w:val="Письмо"/>
    <w:basedOn w:val="a"/>
    <w:rsid w:val="008C256C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rsid w:val="008C256C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256C"/>
    <w:rPr>
      <w:rFonts w:eastAsia="Calibri"/>
    </w:rPr>
  </w:style>
  <w:style w:type="paragraph" w:styleId="ae">
    <w:name w:val="List Paragraph"/>
    <w:basedOn w:val="a"/>
    <w:link w:val="af"/>
    <w:uiPriority w:val="99"/>
    <w:qFormat/>
    <w:rsid w:val="00E721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Cell">
    <w:name w:val="ConsCell"/>
    <w:rsid w:val="00A43E84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customStyle="1" w:styleId="ConsNormal">
    <w:name w:val="ConsNormal"/>
    <w:rsid w:val="00A43E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000D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00D33"/>
    <w:rPr>
      <w:sz w:val="24"/>
      <w:szCs w:val="24"/>
    </w:rPr>
  </w:style>
  <w:style w:type="character" w:styleId="af2">
    <w:name w:val="Hyperlink"/>
    <w:uiPriority w:val="99"/>
    <w:unhideWhenUsed/>
    <w:rsid w:val="0024691C"/>
    <w:rPr>
      <w:color w:val="0000FF"/>
      <w:u w:val="single"/>
    </w:rPr>
  </w:style>
  <w:style w:type="character" w:customStyle="1" w:styleId="blk">
    <w:name w:val="blk"/>
    <w:basedOn w:val="a0"/>
    <w:rsid w:val="0024691C"/>
  </w:style>
  <w:style w:type="paragraph" w:customStyle="1" w:styleId="formattext">
    <w:name w:val="formattext"/>
    <w:basedOn w:val="a"/>
    <w:rsid w:val="0024691C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uiPriority w:val="99"/>
    <w:locked/>
    <w:rsid w:val="0024691C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2469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469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Заголовок №3_"/>
    <w:link w:val="34"/>
    <w:rsid w:val="006F3971"/>
    <w:rPr>
      <w:b/>
      <w:bCs/>
      <w:shd w:val="clear" w:color="auto" w:fill="FFFFFF"/>
    </w:rPr>
  </w:style>
  <w:style w:type="character" w:customStyle="1" w:styleId="af3">
    <w:name w:val="Основной текст_"/>
    <w:link w:val="14"/>
    <w:rsid w:val="006F3971"/>
    <w:rPr>
      <w:shd w:val="clear" w:color="auto" w:fill="FFFFFF"/>
    </w:rPr>
  </w:style>
  <w:style w:type="character" w:customStyle="1" w:styleId="af4">
    <w:name w:val="Другое_"/>
    <w:link w:val="af5"/>
    <w:rsid w:val="006F3971"/>
    <w:rPr>
      <w:shd w:val="clear" w:color="auto" w:fill="FFFFFF"/>
    </w:rPr>
  </w:style>
  <w:style w:type="paragraph" w:customStyle="1" w:styleId="34">
    <w:name w:val="Заголовок №3"/>
    <w:basedOn w:val="a"/>
    <w:link w:val="33"/>
    <w:rsid w:val="006F3971"/>
    <w:pPr>
      <w:widowControl w:val="0"/>
      <w:shd w:val="clear" w:color="auto" w:fill="FFFFFF"/>
      <w:ind w:firstLine="20"/>
      <w:outlineLvl w:val="2"/>
    </w:pPr>
    <w:rPr>
      <w:b/>
      <w:bCs/>
      <w:sz w:val="20"/>
      <w:szCs w:val="20"/>
    </w:rPr>
  </w:style>
  <w:style w:type="paragraph" w:customStyle="1" w:styleId="14">
    <w:name w:val="Основной текст1"/>
    <w:basedOn w:val="a"/>
    <w:link w:val="af3"/>
    <w:rsid w:val="006F3971"/>
    <w:pPr>
      <w:widowControl w:val="0"/>
      <w:shd w:val="clear" w:color="auto" w:fill="FFFFFF"/>
      <w:ind w:firstLine="40"/>
    </w:pPr>
    <w:rPr>
      <w:sz w:val="20"/>
      <w:szCs w:val="20"/>
    </w:rPr>
  </w:style>
  <w:style w:type="paragraph" w:customStyle="1" w:styleId="af5">
    <w:name w:val="Другое"/>
    <w:basedOn w:val="a"/>
    <w:link w:val="af4"/>
    <w:rsid w:val="006F3971"/>
    <w:pPr>
      <w:widowControl w:val="0"/>
      <w:shd w:val="clear" w:color="auto" w:fill="FFFFFF"/>
      <w:ind w:firstLine="40"/>
    </w:pPr>
    <w:rPr>
      <w:sz w:val="20"/>
      <w:szCs w:val="20"/>
    </w:rPr>
  </w:style>
  <w:style w:type="character" w:customStyle="1" w:styleId="af6">
    <w:name w:val="Подпись к таблице_"/>
    <w:link w:val="af7"/>
    <w:rsid w:val="009D2B6C"/>
    <w:rPr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9D2B6C"/>
    <w:pPr>
      <w:widowControl w:val="0"/>
      <w:shd w:val="clear" w:color="auto" w:fill="FFFFFF"/>
    </w:pPr>
    <w:rPr>
      <w:sz w:val="20"/>
      <w:szCs w:val="20"/>
    </w:rPr>
  </w:style>
  <w:style w:type="character" w:customStyle="1" w:styleId="15">
    <w:name w:val="Заголовок №1_"/>
    <w:link w:val="16"/>
    <w:rsid w:val="001917F1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917F1"/>
    <w:pPr>
      <w:widowControl w:val="0"/>
      <w:shd w:val="clear" w:color="auto" w:fill="FFFFFF"/>
      <w:ind w:firstLine="740"/>
      <w:outlineLvl w:val="0"/>
    </w:pPr>
    <w:rPr>
      <w:sz w:val="28"/>
      <w:szCs w:val="28"/>
    </w:rPr>
  </w:style>
  <w:style w:type="paragraph" w:styleId="af8">
    <w:name w:val="Balloon Text"/>
    <w:basedOn w:val="a"/>
    <w:link w:val="af9"/>
    <w:rsid w:val="00BC371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C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5A1D-4ABD-4C61-8D4D-C4DE631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341465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Приложение № 1</vt:lpstr>
    </vt:vector>
  </TitlesOfParts>
  <Company/>
  <LinksUpToDate>false</LinksUpToDate>
  <CharactersWithSpaces>13430</CharactersWithSpaces>
  <SharedDoc>false</SharedDoc>
  <HLinks>
    <vt:vector size="12" baseType="variant">
      <vt:variant>
        <vt:i4>2818144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consultantplus://offline/ref=EB44FE0D49D2D642FD38F74869A67F10DA5790441771120D4510BB6841CA26CA71C1477B006E1729PBYEI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consultantplus://offline/ref=6B13A0D59C524A6037A957F7D85923E0530F996881A68756CB3ECEC2A2F5523F9A43E8A919E86969p4X3I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Приложение № 1</dc:title>
  <dc:subject/>
  <dc:creator>Валентина Николенко</dc:creator>
  <cp:keywords/>
  <dc:description/>
  <cp:lastModifiedBy>Пользователь Windows</cp:lastModifiedBy>
  <cp:revision>171</cp:revision>
  <cp:lastPrinted>2022-09-19T08:16:00Z</cp:lastPrinted>
  <dcterms:created xsi:type="dcterms:W3CDTF">2013-09-16T05:20:00Z</dcterms:created>
  <dcterms:modified xsi:type="dcterms:W3CDTF">2022-10-14T14:10:00Z</dcterms:modified>
</cp:coreProperties>
</file>